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top w:w="60" w:type="dxa"/>
          <w:left w:w="60" w:type="dxa"/>
          <w:bottom w:w="60" w:type="dxa"/>
          <w:right w:w="60" w:type="dxa"/>
        </w:tblCellMar>
        <w:tblLook w:val="00A0" w:firstRow="1" w:lastRow="0" w:firstColumn="1" w:lastColumn="0" w:noHBand="0" w:noVBand="0"/>
      </w:tblPr>
      <w:tblGrid>
        <w:gridCol w:w="349"/>
        <w:gridCol w:w="4289"/>
        <w:gridCol w:w="180"/>
        <w:gridCol w:w="411"/>
        <w:gridCol w:w="411"/>
        <w:gridCol w:w="180"/>
        <w:gridCol w:w="4415"/>
      </w:tblGrid>
      <w:tr w:rsidR="00E20E1E" w:rsidRPr="000B070C" w:rsidTr="00D454AF">
        <w:trPr>
          <w:gridAfter w:val="3"/>
          <w:wAfter w:w="6152" w:type="dxa"/>
        </w:trPr>
        <w:tc>
          <w:tcPr>
            <w:tcW w:w="0" w:type="auto"/>
            <w:gridSpan w:val="4"/>
            <w:tcMar>
              <w:top w:w="15" w:type="dxa"/>
              <w:left w:w="15" w:type="dxa"/>
              <w:bottom w:w="15" w:type="dxa"/>
              <w:right w:w="15" w:type="dxa"/>
            </w:tcMar>
            <w:vAlign w:val="center"/>
          </w:tcPr>
          <w:p w:rsidR="00E20E1E" w:rsidRDefault="00E20E1E" w:rsidP="00D175AD">
            <w:pPr>
              <w:jc w:val="center"/>
              <w:rPr>
                <w:color w:val="000000"/>
              </w:rPr>
            </w:pPr>
            <w:r>
              <w:rPr>
                <w:color w:val="000000"/>
              </w:rPr>
              <w:t>Титульний аркуш Повідомлення</w:t>
            </w:r>
            <w:r>
              <w:rPr>
                <w:color w:val="000000"/>
              </w:rPr>
              <w:br/>
            </w:r>
          </w:p>
        </w:tc>
      </w:tr>
      <w:tr w:rsidR="00E20E1E" w:rsidRPr="000B070C" w:rsidTr="00D454AF">
        <w:tblPrEx>
          <w:tblCellMar>
            <w:top w:w="15" w:type="dxa"/>
            <w:left w:w="15" w:type="dxa"/>
            <w:bottom w:w="15" w:type="dxa"/>
            <w:right w:w="15" w:type="dxa"/>
          </w:tblCellMar>
        </w:tblPrEx>
        <w:tc>
          <w:tcPr>
            <w:tcW w:w="0" w:type="auto"/>
            <w:tcBorders>
              <w:top w:val="nil"/>
              <w:left w:val="nil"/>
              <w:bottom w:val="nil"/>
              <w:right w:val="nil"/>
            </w:tcBorders>
            <w:tcMar>
              <w:top w:w="60" w:type="dxa"/>
              <w:left w:w="60" w:type="dxa"/>
              <w:bottom w:w="60" w:type="dxa"/>
              <w:right w:w="60" w:type="dxa"/>
            </w:tcMar>
            <w:vAlign w:val="center"/>
          </w:tcPr>
          <w:p w:rsidR="00E20E1E" w:rsidRDefault="00E20E1E" w:rsidP="00D175AD">
            <w:pPr>
              <w:jc w:val="center"/>
              <w:rPr>
                <w:color w:val="000000"/>
              </w:rPr>
            </w:pPr>
          </w:p>
        </w:tc>
        <w:tc>
          <w:tcPr>
            <w:tcW w:w="0" w:type="auto"/>
            <w:gridSpan w:val="4"/>
            <w:tcBorders>
              <w:top w:val="nil"/>
              <w:left w:val="nil"/>
              <w:bottom w:val="nil"/>
              <w:right w:val="nil"/>
            </w:tcBorders>
            <w:tcMar>
              <w:top w:w="60" w:type="dxa"/>
              <w:left w:w="60" w:type="dxa"/>
              <w:bottom w:w="60" w:type="dxa"/>
              <w:right w:w="60" w:type="dxa"/>
            </w:tcMar>
            <w:vAlign w:val="center"/>
          </w:tcPr>
          <w:p w:rsidR="00E20E1E" w:rsidRPr="004A68C0" w:rsidRDefault="00E20E1E" w:rsidP="00D175AD">
            <w:pPr>
              <w:jc w:val="center"/>
              <w:rPr>
                <w:color w:val="000000"/>
                <w:lang w:val="ru-RU"/>
              </w:rPr>
            </w:pPr>
            <w:r>
              <w:rPr>
                <w:color w:val="000000"/>
                <w:lang w:val="ru-RU"/>
              </w:rPr>
              <w:t>21</w:t>
            </w:r>
            <w:r>
              <w:rPr>
                <w:color w:val="000000"/>
              </w:rPr>
              <w:t>.04.20</w:t>
            </w:r>
            <w:r>
              <w:rPr>
                <w:color w:val="000000"/>
                <w:lang w:val="ru-RU"/>
              </w:rPr>
              <w:t>20</w:t>
            </w:r>
          </w:p>
        </w:tc>
        <w:tc>
          <w:tcPr>
            <w:tcW w:w="0" w:type="auto"/>
            <w:gridSpan w:val="2"/>
            <w:tcBorders>
              <w:top w:val="nil"/>
              <w:left w:val="nil"/>
              <w:bottom w:val="nil"/>
              <w:right w:val="nil"/>
            </w:tcBorders>
            <w:tcMar>
              <w:top w:w="60" w:type="dxa"/>
              <w:left w:w="60" w:type="dxa"/>
              <w:bottom w:w="60" w:type="dxa"/>
              <w:right w:w="60" w:type="dxa"/>
            </w:tcMar>
            <w:vAlign w:val="center"/>
          </w:tcPr>
          <w:p w:rsidR="00E20E1E" w:rsidRDefault="00E20E1E" w:rsidP="00D175AD">
            <w:pPr>
              <w:jc w:val="center"/>
              <w:rPr>
                <w:color w:val="000000"/>
              </w:rPr>
            </w:pPr>
          </w:p>
        </w:tc>
      </w:tr>
      <w:tr w:rsidR="00E20E1E" w:rsidRPr="000B070C" w:rsidTr="00D454AF">
        <w:tblPrEx>
          <w:tblCellMar>
            <w:top w:w="15" w:type="dxa"/>
            <w:left w:w="15" w:type="dxa"/>
            <w:bottom w:w="15" w:type="dxa"/>
            <w:right w:w="15" w:type="dxa"/>
          </w:tblCellMar>
        </w:tblPrEx>
        <w:tc>
          <w:tcPr>
            <w:tcW w:w="0" w:type="auto"/>
            <w:tcBorders>
              <w:top w:val="nil"/>
              <w:left w:val="nil"/>
              <w:bottom w:val="nil"/>
              <w:right w:val="nil"/>
            </w:tcBorders>
            <w:tcMar>
              <w:top w:w="60" w:type="dxa"/>
              <w:left w:w="60" w:type="dxa"/>
              <w:bottom w:w="60" w:type="dxa"/>
              <w:right w:w="60" w:type="dxa"/>
            </w:tcMar>
            <w:vAlign w:val="center"/>
          </w:tcPr>
          <w:p w:rsidR="00E20E1E" w:rsidRDefault="00E20E1E" w:rsidP="00D175AD">
            <w:pPr>
              <w:jc w:val="center"/>
              <w:rPr>
                <w:color w:val="000000"/>
              </w:rPr>
            </w:pPr>
          </w:p>
        </w:tc>
        <w:tc>
          <w:tcPr>
            <w:tcW w:w="0" w:type="auto"/>
            <w:gridSpan w:val="4"/>
            <w:tcBorders>
              <w:top w:val="single" w:sz="6" w:space="0" w:color="CCCCCC"/>
              <w:left w:val="nil"/>
              <w:bottom w:val="nil"/>
              <w:right w:val="nil"/>
            </w:tcBorders>
            <w:tcMar>
              <w:top w:w="60" w:type="dxa"/>
              <w:left w:w="60" w:type="dxa"/>
              <w:bottom w:w="60" w:type="dxa"/>
              <w:right w:w="60" w:type="dxa"/>
            </w:tcMar>
            <w:vAlign w:val="center"/>
          </w:tcPr>
          <w:p w:rsidR="00E20E1E" w:rsidRDefault="00E20E1E" w:rsidP="00D175AD">
            <w:pPr>
              <w:jc w:val="center"/>
              <w:rPr>
                <w:color w:val="000000"/>
              </w:rPr>
            </w:pPr>
            <w:r>
              <w:rPr>
                <w:rStyle w:val="small-text1"/>
                <w:color w:val="000000"/>
              </w:rPr>
              <w:t>(дата реєстрації емітентом електронного документа)</w:t>
            </w:r>
          </w:p>
        </w:tc>
        <w:tc>
          <w:tcPr>
            <w:tcW w:w="0" w:type="auto"/>
            <w:gridSpan w:val="2"/>
            <w:tcBorders>
              <w:top w:val="nil"/>
              <w:left w:val="nil"/>
              <w:bottom w:val="nil"/>
              <w:right w:val="nil"/>
            </w:tcBorders>
            <w:tcMar>
              <w:top w:w="60" w:type="dxa"/>
              <w:left w:w="60" w:type="dxa"/>
              <w:bottom w:w="60" w:type="dxa"/>
              <w:right w:w="60" w:type="dxa"/>
            </w:tcMar>
            <w:vAlign w:val="center"/>
          </w:tcPr>
          <w:p w:rsidR="00E20E1E" w:rsidRDefault="00E20E1E" w:rsidP="00D175AD">
            <w:pPr>
              <w:jc w:val="center"/>
              <w:rPr>
                <w:color w:val="000000"/>
              </w:rPr>
            </w:pPr>
            <w:r>
              <w:rPr>
                <w:color w:val="000000"/>
              </w:rPr>
              <w:t> </w:t>
            </w:r>
          </w:p>
        </w:tc>
      </w:tr>
      <w:tr w:rsidR="00E20E1E" w:rsidRPr="000B070C" w:rsidTr="00D454AF">
        <w:tblPrEx>
          <w:tblCellMar>
            <w:top w:w="15" w:type="dxa"/>
            <w:left w:w="15" w:type="dxa"/>
            <w:bottom w:w="15" w:type="dxa"/>
            <w:right w:w="15" w:type="dxa"/>
          </w:tblCellMar>
        </w:tblPrEx>
        <w:tc>
          <w:tcPr>
            <w:tcW w:w="0" w:type="auto"/>
            <w:tcBorders>
              <w:top w:val="nil"/>
              <w:left w:val="nil"/>
              <w:bottom w:val="nil"/>
              <w:right w:val="nil"/>
            </w:tcBorders>
            <w:tcMar>
              <w:top w:w="60" w:type="dxa"/>
              <w:left w:w="60" w:type="dxa"/>
              <w:bottom w:w="60" w:type="dxa"/>
              <w:right w:w="60" w:type="dxa"/>
            </w:tcMar>
            <w:vAlign w:val="center"/>
          </w:tcPr>
          <w:p w:rsidR="00E20E1E" w:rsidRPr="00F7394B" w:rsidRDefault="00E20E1E" w:rsidP="00D175AD">
            <w:pPr>
              <w:jc w:val="right"/>
              <w:rPr>
                <w:color w:val="000000"/>
              </w:rPr>
            </w:pPr>
            <w:r w:rsidRPr="00F7394B">
              <w:rPr>
                <w:color w:val="000000"/>
              </w:rPr>
              <w:t>№</w:t>
            </w:r>
          </w:p>
        </w:tc>
        <w:tc>
          <w:tcPr>
            <w:tcW w:w="0" w:type="auto"/>
            <w:gridSpan w:val="4"/>
            <w:tcBorders>
              <w:top w:val="nil"/>
              <w:left w:val="nil"/>
              <w:bottom w:val="nil"/>
              <w:right w:val="nil"/>
            </w:tcBorders>
            <w:tcMar>
              <w:top w:w="60" w:type="dxa"/>
              <w:left w:w="60" w:type="dxa"/>
              <w:bottom w:w="60" w:type="dxa"/>
              <w:right w:w="60" w:type="dxa"/>
            </w:tcMar>
            <w:vAlign w:val="center"/>
          </w:tcPr>
          <w:p w:rsidR="00E20E1E" w:rsidRPr="00F7394B" w:rsidRDefault="00F7394B" w:rsidP="00D175AD">
            <w:pPr>
              <w:jc w:val="center"/>
              <w:rPr>
                <w:color w:val="000000"/>
                <w:lang w:val="ru-RU"/>
              </w:rPr>
            </w:pPr>
            <w:r w:rsidRPr="00F7394B">
              <w:rPr>
                <w:color w:val="000000"/>
                <w:lang w:val="ru-RU"/>
              </w:rPr>
              <w:t>497</w:t>
            </w:r>
            <w:bookmarkStart w:id="0" w:name="_GoBack"/>
            <w:bookmarkEnd w:id="0"/>
          </w:p>
        </w:tc>
        <w:tc>
          <w:tcPr>
            <w:tcW w:w="0" w:type="auto"/>
            <w:gridSpan w:val="2"/>
            <w:tcBorders>
              <w:top w:val="nil"/>
              <w:left w:val="nil"/>
              <w:bottom w:val="nil"/>
              <w:right w:val="nil"/>
            </w:tcBorders>
            <w:tcMar>
              <w:top w:w="60" w:type="dxa"/>
              <w:left w:w="60" w:type="dxa"/>
              <w:bottom w:w="60" w:type="dxa"/>
              <w:right w:w="60" w:type="dxa"/>
            </w:tcMar>
            <w:vAlign w:val="center"/>
          </w:tcPr>
          <w:p w:rsidR="00E20E1E" w:rsidRDefault="00E20E1E" w:rsidP="00D175AD">
            <w:pPr>
              <w:jc w:val="center"/>
              <w:rPr>
                <w:color w:val="000000"/>
              </w:rPr>
            </w:pPr>
          </w:p>
        </w:tc>
      </w:tr>
      <w:tr w:rsidR="00E20E1E" w:rsidRPr="000B070C" w:rsidTr="00D454AF">
        <w:tblPrEx>
          <w:tblCellMar>
            <w:top w:w="15" w:type="dxa"/>
            <w:left w:w="15" w:type="dxa"/>
            <w:bottom w:w="15" w:type="dxa"/>
            <w:right w:w="15" w:type="dxa"/>
          </w:tblCellMar>
        </w:tblPrEx>
        <w:tc>
          <w:tcPr>
            <w:tcW w:w="0" w:type="auto"/>
            <w:tcBorders>
              <w:top w:val="nil"/>
              <w:left w:val="nil"/>
              <w:bottom w:val="nil"/>
              <w:right w:val="nil"/>
            </w:tcBorders>
            <w:tcMar>
              <w:top w:w="60" w:type="dxa"/>
              <w:left w:w="60" w:type="dxa"/>
              <w:bottom w:w="60" w:type="dxa"/>
              <w:right w:w="60" w:type="dxa"/>
            </w:tcMar>
            <w:vAlign w:val="center"/>
          </w:tcPr>
          <w:p w:rsidR="00E20E1E" w:rsidRDefault="00E20E1E" w:rsidP="00D175AD">
            <w:pPr>
              <w:jc w:val="center"/>
              <w:rPr>
                <w:color w:val="000000"/>
              </w:rPr>
            </w:pPr>
          </w:p>
        </w:tc>
        <w:tc>
          <w:tcPr>
            <w:tcW w:w="0" w:type="auto"/>
            <w:gridSpan w:val="4"/>
            <w:tcBorders>
              <w:top w:val="single" w:sz="6" w:space="0" w:color="CCCCCC"/>
              <w:left w:val="nil"/>
              <w:bottom w:val="nil"/>
              <w:right w:val="nil"/>
            </w:tcBorders>
            <w:tcMar>
              <w:top w:w="60" w:type="dxa"/>
              <w:left w:w="60" w:type="dxa"/>
              <w:bottom w:w="60" w:type="dxa"/>
              <w:right w:w="60" w:type="dxa"/>
            </w:tcMar>
            <w:vAlign w:val="center"/>
          </w:tcPr>
          <w:p w:rsidR="00E20E1E" w:rsidRDefault="00E20E1E" w:rsidP="00D175AD">
            <w:pPr>
              <w:jc w:val="center"/>
              <w:rPr>
                <w:color w:val="000000"/>
              </w:rPr>
            </w:pPr>
            <w:r>
              <w:rPr>
                <w:rStyle w:val="small-text1"/>
                <w:color w:val="000000"/>
              </w:rPr>
              <w:t>(вихідний реєстраційний номер електронного документа)</w:t>
            </w:r>
          </w:p>
        </w:tc>
        <w:tc>
          <w:tcPr>
            <w:tcW w:w="0" w:type="auto"/>
            <w:gridSpan w:val="2"/>
            <w:tcBorders>
              <w:top w:val="nil"/>
              <w:left w:val="nil"/>
              <w:bottom w:val="nil"/>
              <w:right w:val="nil"/>
            </w:tcBorders>
            <w:tcMar>
              <w:top w:w="60" w:type="dxa"/>
              <w:left w:w="60" w:type="dxa"/>
              <w:bottom w:w="60" w:type="dxa"/>
              <w:right w:w="60" w:type="dxa"/>
            </w:tcMar>
            <w:vAlign w:val="center"/>
          </w:tcPr>
          <w:p w:rsidR="00E20E1E" w:rsidRDefault="00E20E1E" w:rsidP="00D175AD">
            <w:pPr>
              <w:jc w:val="center"/>
              <w:rPr>
                <w:color w:val="000000"/>
              </w:rPr>
            </w:pPr>
            <w:r>
              <w:rPr>
                <w:color w:val="000000"/>
              </w:rPr>
              <w:t> </w:t>
            </w:r>
          </w:p>
        </w:tc>
      </w:tr>
      <w:tr w:rsidR="00E20E1E" w:rsidRPr="000B070C" w:rsidTr="00D454AF">
        <w:tblPrEx>
          <w:tblCellMar>
            <w:top w:w="15" w:type="dxa"/>
            <w:left w:w="15" w:type="dxa"/>
            <w:bottom w:w="15" w:type="dxa"/>
            <w:right w:w="15" w:type="dxa"/>
          </w:tblCellMar>
        </w:tblPrEx>
        <w:tc>
          <w:tcPr>
            <w:tcW w:w="0" w:type="auto"/>
            <w:gridSpan w:val="7"/>
            <w:tcBorders>
              <w:top w:val="nil"/>
              <w:left w:val="nil"/>
              <w:bottom w:val="nil"/>
              <w:right w:val="nil"/>
            </w:tcBorders>
            <w:tcMar>
              <w:top w:w="60" w:type="dxa"/>
              <w:left w:w="60" w:type="dxa"/>
              <w:bottom w:w="60" w:type="dxa"/>
              <w:right w:w="60" w:type="dxa"/>
            </w:tcMar>
            <w:vAlign w:val="center"/>
          </w:tcPr>
          <w:p w:rsidR="00E20E1E" w:rsidRDefault="00E20E1E" w:rsidP="00D175AD">
            <w:pPr>
              <w:jc w:val="both"/>
              <w:rPr>
                <w:color w:val="000000"/>
              </w:rPr>
            </w:pPr>
            <w:r>
              <w:rPr>
                <w:color w:val="000000"/>
              </w:rPr>
              <w:t xml:space="preserve">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w:t>
            </w:r>
          </w:p>
        </w:tc>
      </w:tr>
      <w:tr w:rsidR="00E20E1E" w:rsidRPr="000B070C" w:rsidTr="00D454AF">
        <w:tblPrEx>
          <w:tblCellMar>
            <w:top w:w="15" w:type="dxa"/>
            <w:left w:w="15" w:type="dxa"/>
            <w:bottom w:w="15" w:type="dxa"/>
            <w:right w:w="15" w:type="dxa"/>
          </w:tblCellMar>
        </w:tblPrEx>
        <w:tc>
          <w:tcPr>
            <w:tcW w:w="0" w:type="auto"/>
            <w:tcBorders>
              <w:top w:val="nil"/>
              <w:left w:val="nil"/>
              <w:bottom w:val="nil"/>
              <w:right w:val="nil"/>
            </w:tcBorders>
            <w:tcMar>
              <w:top w:w="60" w:type="dxa"/>
              <w:left w:w="60" w:type="dxa"/>
              <w:bottom w:w="60" w:type="dxa"/>
              <w:right w:w="60" w:type="dxa"/>
            </w:tcMar>
            <w:vAlign w:val="center"/>
          </w:tcPr>
          <w:p w:rsidR="00E20E1E" w:rsidRDefault="00E20E1E" w:rsidP="00D175AD">
            <w:pPr>
              <w:jc w:val="center"/>
              <w:rPr>
                <w:color w:val="000000"/>
              </w:rPr>
            </w:pPr>
          </w:p>
        </w:tc>
        <w:tc>
          <w:tcPr>
            <w:tcW w:w="5493" w:type="dxa"/>
            <w:tcBorders>
              <w:top w:val="nil"/>
              <w:left w:val="nil"/>
              <w:bottom w:val="nil"/>
              <w:right w:val="nil"/>
            </w:tcBorders>
            <w:tcMar>
              <w:top w:w="60" w:type="dxa"/>
              <w:left w:w="60" w:type="dxa"/>
              <w:bottom w:w="60" w:type="dxa"/>
              <w:right w:w="60" w:type="dxa"/>
            </w:tcMar>
            <w:vAlign w:val="center"/>
          </w:tcPr>
          <w:p w:rsidR="00E20E1E" w:rsidRDefault="00E20E1E" w:rsidP="00D175AD">
            <w:pPr>
              <w:jc w:val="center"/>
              <w:rPr>
                <w:color w:val="000000"/>
              </w:rPr>
            </w:pPr>
            <w:r>
              <w:rPr>
                <w:color w:val="000000"/>
              </w:rPr>
              <w:t>Директор</w:t>
            </w:r>
          </w:p>
        </w:tc>
        <w:tc>
          <w:tcPr>
            <w:tcW w:w="0" w:type="auto"/>
            <w:tcBorders>
              <w:top w:val="nil"/>
              <w:left w:val="nil"/>
              <w:bottom w:val="nil"/>
              <w:right w:val="nil"/>
            </w:tcBorders>
            <w:tcMar>
              <w:top w:w="60" w:type="dxa"/>
              <w:left w:w="60" w:type="dxa"/>
              <w:bottom w:w="60" w:type="dxa"/>
              <w:right w:w="60" w:type="dxa"/>
            </w:tcMar>
            <w:vAlign w:val="center"/>
          </w:tcPr>
          <w:p w:rsidR="00E20E1E" w:rsidRDefault="00E20E1E" w:rsidP="00D175AD">
            <w:pPr>
              <w:jc w:val="center"/>
              <w:rPr>
                <w:color w:val="000000"/>
              </w:rPr>
            </w:pPr>
            <w:r>
              <w:rPr>
                <w:color w:val="000000"/>
              </w:rPr>
              <w:t> </w:t>
            </w:r>
          </w:p>
        </w:tc>
        <w:tc>
          <w:tcPr>
            <w:tcW w:w="0" w:type="auto"/>
            <w:gridSpan w:val="2"/>
            <w:tcBorders>
              <w:top w:val="nil"/>
              <w:left w:val="nil"/>
              <w:bottom w:val="nil"/>
              <w:right w:val="nil"/>
            </w:tcBorders>
            <w:tcMar>
              <w:top w:w="60" w:type="dxa"/>
              <w:left w:w="60" w:type="dxa"/>
              <w:bottom w:w="60" w:type="dxa"/>
              <w:right w:w="60" w:type="dxa"/>
            </w:tcMar>
            <w:vAlign w:val="center"/>
          </w:tcPr>
          <w:p w:rsidR="00E20E1E" w:rsidRDefault="00E20E1E" w:rsidP="00D175AD">
            <w:pPr>
              <w:jc w:val="center"/>
              <w:rPr>
                <w:color w:val="000000"/>
              </w:rPr>
            </w:pPr>
            <w:r>
              <w:rPr>
                <w:color w:val="000000"/>
              </w:rPr>
              <w:t> </w:t>
            </w:r>
          </w:p>
        </w:tc>
        <w:tc>
          <w:tcPr>
            <w:tcW w:w="0" w:type="auto"/>
            <w:tcBorders>
              <w:top w:val="nil"/>
              <w:left w:val="nil"/>
              <w:bottom w:val="nil"/>
              <w:right w:val="nil"/>
            </w:tcBorders>
            <w:tcMar>
              <w:top w:w="60" w:type="dxa"/>
              <w:left w:w="60" w:type="dxa"/>
              <w:bottom w:w="60" w:type="dxa"/>
              <w:right w:w="60" w:type="dxa"/>
            </w:tcMar>
            <w:vAlign w:val="center"/>
          </w:tcPr>
          <w:p w:rsidR="00E20E1E" w:rsidRDefault="00E20E1E" w:rsidP="00D175AD">
            <w:pPr>
              <w:jc w:val="center"/>
              <w:rPr>
                <w:color w:val="000000"/>
              </w:rPr>
            </w:pPr>
            <w:r>
              <w:rPr>
                <w:color w:val="000000"/>
              </w:rPr>
              <w:t> </w:t>
            </w:r>
          </w:p>
        </w:tc>
        <w:tc>
          <w:tcPr>
            <w:tcW w:w="5545" w:type="dxa"/>
            <w:tcBorders>
              <w:top w:val="nil"/>
              <w:left w:val="nil"/>
              <w:bottom w:val="nil"/>
              <w:right w:val="nil"/>
            </w:tcBorders>
            <w:tcMar>
              <w:top w:w="60" w:type="dxa"/>
              <w:left w:w="60" w:type="dxa"/>
              <w:bottom w:w="60" w:type="dxa"/>
              <w:right w:w="60" w:type="dxa"/>
            </w:tcMar>
            <w:vAlign w:val="center"/>
          </w:tcPr>
          <w:p w:rsidR="00E20E1E" w:rsidRDefault="00E20E1E" w:rsidP="00D175AD">
            <w:pPr>
              <w:jc w:val="center"/>
              <w:rPr>
                <w:color w:val="000000"/>
              </w:rPr>
            </w:pPr>
            <w:proofErr w:type="spellStart"/>
            <w:r>
              <w:rPr>
                <w:color w:val="000000"/>
              </w:rPr>
              <w:t>Кононевич</w:t>
            </w:r>
            <w:proofErr w:type="spellEnd"/>
            <w:r>
              <w:rPr>
                <w:color w:val="000000"/>
              </w:rPr>
              <w:t xml:space="preserve"> Володимир Федорович</w:t>
            </w:r>
          </w:p>
        </w:tc>
      </w:tr>
      <w:tr w:rsidR="00E20E1E" w:rsidRPr="000B070C" w:rsidTr="00D454AF">
        <w:tblPrEx>
          <w:tblCellMar>
            <w:top w:w="15" w:type="dxa"/>
            <w:left w:w="15" w:type="dxa"/>
            <w:bottom w:w="15" w:type="dxa"/>
            <w:right w:w="15" w:type="dxa"/>
          </w:tblCellMar>
        </w:tblPrEx>
        <w:tc>
          <w:tcPr>
            <w:tcW w:w="0" w:type="auto"/>
            <w:tcBorders>
              <w:top w:val="nil"/>
              <w:left w:val="nil"/>
              <w:bottom w:val="nil"/>
              <w:right w:val="nil"/>
            </w:tcBorders>
            <w:tcMar>
              <w:top w:w="60" w:type="dxa"/>
              <w:left w:w="60" w:type="dxa"/>
              <w:bottom w:w="60" w:type="dxa"/>
              <w:right w:w="60" w:type="dxa"/>
            </w:tcMar>
            <w:vAlign w:val="center"/>
          </w:tcPr>
          <w:p w:rsidR="00E20E1E" w:rsidRDefault="00E20E1E" w:rsidP="00D175AD">
            <w:pPr>
              <w:jc w:val="center"/>
              <w:rPr>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tcPr>
          <w:p w:rsidR="00E20E1E" w:rsidRDefault="00E20E1E" w:rsidP="00D175AD">
            <w:pPr>
              <w:jc w:val="center"/>
              <w:rPr>
                <w:color w:val="000000"/>
              </w:rPr>
            </w:pPr>
            <w:r>
              <w:rPr>
                <w:rStyle w:val="small-text1"/>
                <w:color w:val="000000"/>
              </w:rPr>
              <w:t>(посада)</w:t>
            </w:r>
          </w:p>
        </w:tc>
        <w:tc>
          <w:tcPr>
            <w:tcW w:w="0" w:type="auto"/>
            <w:tcBorders>
              <w:top w:val="nil"/>
              <w:left w:val="nil"/>
              <w:bottom w:val="nil"/>
              <w:right w:val="nil"/>
            </w:tcBorders>
            <w:tcMar>
              <w:top w:w="60" w:type="dxa"/>
              <w:left w:w="60" w:type="dxa"/>
              <w:bottom w:w="60" w:type="dxa"/>
              <w:right w:w="60" w:type="dxa"/>
            </w:tcMar>
            <w:vAlign w:val="center"/>
          </w:tcPr>
          <w:p w:rsidR="00E20E1E" w:rsidRDefault="00E20E1E" w:rsidP="00D175AD">
            <w:pPr>
              <w:jc w:val="center"/>
              <w:rPr>
                <w:color w:val="000000"/>
              </w:rPr>
            </w:pPr>
            <w:r>
              <w:rPr>
                <w:color w:val="000000"/>
              </w:rPr>
              <w:t> </w:t>
            </w:r>
          </w:p>
        </w:tc>
        <w:tc>
          <w:tcPr>
            <w:tcW w:w="0" w:type="auto"/>
            <w:gridSpan w:val="2"/>
            <w:tcBorders>
              <w:top w:val="single" w:sz="6" w:space="0" w:color="CCCCCC"/>
              <w:left w:val="nil"/>
              <w:bottom w:val="nil"/>
              <w:right w:val="nil"/>
            </w:tcBorders>
            <w:tcMar>
              <w:top w:w="60" w:type="dxa"/>
              <w:left w:w="60" w:type="dxa"/>
              <w:bottom w:w="60" w:type="dxa"/>
              <w:right w:w="60" w:type="dxa"/>
            </w:tcMar>
            <w:vAlign w:val="center"/>
          </w:tcPr>
          <w:p w:rsidR="00E20E1E" w:rsidRDefault="00E20E1E" w:rsidP="00D175AD">
            <w:pPr>
              <w:jc w:val="center"/>
              <w:rPr>
                <w:color w:val="000000"/>
              </w:rPr>
            </w:pPr>
            <w:r>
              <w:rPr>
                <w:rStyle w:val="small-text1"/>
                <w:color w:val="000000"/>
              </w:rPr>
              <w:t>(підпис)</w:t>
            </w:r>
          </w:p>
        </w:tc>
        <w:tc>
          <w:tcPr>
            <w:tcW w:w="0" w:type="auto"/>
            <w:tcBorders>
              <w:top w:val="nil"/>
              <w:left w:val="nil"/>
              <w:bottom w:val="nil"/>
              <w:right w:val="nil"/>
            </w:tcBorders>
            <w:tcMar>
              <w:top w:w="60" w:type="dxa"/>
              <w:left w:w="60" w:type="dxa"/>
              <w:bottom w:w="60" w:type="dxa"/>
              <w:right w:w="60" w:type="dxa"/>
            </w:tcMar>
            <w:vAlign w:val="center"/>
          </w:tcPr>
          <w:p w:rsidR="00E20E1E" w:rsidRDefault="00E20E1E" w:rsidP="00D175AD">
            <w:pPr>
              <w:jc w:val="center"/>
              <w:rPr>
                <w:color w:val="000000"/>
              </w:rPr>
            </w:pPr>
            <w:r>
              <w:rPr>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tcPr>
          <w:p w:rsidR="00E20E1E" w:rsidRDefault="00E20E1E" w:rsidP="00D175AD">
            <w:pPr>
              <w:jc w:val="center"/>
              <w:rPr>
                <w:color w:val="000000"/>
              </w:rPr>
            </w:pPr>
            <w:r>
              <w:rPr>
                <w:rStyle w:val="small-text1"/>
                <w:color w:val="000000"/>
              </w:rPr>
              <w:t>(прізвище та ініціали керівника)</w:t>
            </w:r>
          </w:p>
        </w:tc>
      </w:tr>
    </w:tbl>
    <w:p w:rsidR="00E20E1E" w:rsidRDefault="00E20E1E" w:rsidP="000C3922">
      <w:pPr>
        <w:rPr>
          <w:color w:val="000000"/>
        </w:rPr>
      </w:pPr>
    </w:p>
    <w:p w:rsidR="00E20E1E" w:rsidRDefault="00E20E1E" w:rsidP="000C3922">
      <w:pPr>
        <w:pStyle w:val="4"/>
        <w:rPr>
          <w:color w:val="000000"/>
        </w:rPr>
      </w:pPr>
      <w:r>
        <w:rPr>
          <w:color w:val="000000"/>
        </w:rPr>
        <w:t>Особлива інформація (інформація про іпотечні цінні папери, сертифікати фонду операцій з нерухомістю) емітента</w:t>
      </w:r>
    </w:p>
    <w:p w:rsidR="00E20E1E" w:rsidRDefault="00E20E1E" w:rsidP="000C3922">
      <w:pPr>
        <w:pStyle w:val="4"/>
        <w:rPr>
          <w:color w:val="000000"/>
        </w:rPr>
      </w:pPr>
      <w:r>
        <w:rPr>
          <w:color w:val="000000"/>
        </w:rPr>
        <w:t>I. Загальні відомості</w:t>
      </w:r>
    </w:p>
    <w:tbl>
      <w:tblPr>
        <w:tblW w:w="5000" w:type="pct"/>
        <w:tblCellMar>
          <w:top w:w="60" w:type="dxa"/>
          <w:left w:w="60" w:type="dxa"/>
          <w:bottom w:w="60" w:type="dxa"/>
          <w:right w:w="60" w:type="dxa"/>
        </w:tblCellMar>
        <w:tblLook w:val="00A0" w:firstRow="1" w:lastRow="0" w:firstColumn="1" w:lastColumn="0" w:noHBand="0" w:noVBand="0"/>
      </w:tblPr>
      <w:tblGrid>
        <w:gridCol w:w="10325"/>
      </w:tblGrid>
      <w:tr w:rsidR="00E20E1E" w:rsidRPr="000B070C" w:rsidTr="00D454AF">
        <w:tc>
          <w:tcPr>
            <w:tcW w:w="0" w:type="auto"/>
            <w:tcBorders>
              <w:top w:val="nil"/>
              <w:left w:val="nil"/>
              <w:bottom w:val="nil"/>
              <w:right w:val="nil"/>
            </w:tcBorders>
            <w:vAlign w:val="center"/>
          </w:tcPr>
          <w:p w:rsidR="00E20E1E" w:rsidRDefault="00E20E1E" w:rsidP="00D175AD">
            <w:pPr>
              <w:rPr>
                <w:color w:val="000000"/>
              </w:rPr>
            </w:pPr>
            <w:r>
              <w:rPr>
                <w:color w:val="000000"/>
              </w:rPr>
              <w:t>1. Повне найменування емітента</w:t>
            </w:r>
            <w:r w:rsidR="00D454AF">
              <w:rPr>
                <w:color w:val="000000"/>
              </w:rPr>
              <w:t xml:space="preserve"> </w:t>
            </w:r>
            <w:r w:rsidR="00D454AF">
              <w:rPr>
                <w:i/>
                <w:iCs/>
                <w:color w:val="000000"/>
              </w:rPr>
              <w:t xml:space="preserve">Приватне </w:t>
            </w:r>
            <w:proofErr w:type="spellStart"/>
            <w:r w:rsidR="00D454AF">
              <w:rPr>
                <w:i/>
                <w:iCs/>
                <w:color w:val="000000"/>
              </w:rPr>
              <w:t>акцiонерне</w:t>
            </w:r>
            <w:proofErr w:type="spellEnd"/>
            <w:r w:rsidR="00D454AF">
              <w:rPr>
                <w:i/>
                <w:iCs/>
                <w:color w:val="000000"/>
              </w:rPr>
              <w:t xml:space="preserve"> товариство "</w:t>
            </w:r>
            <w:proofErr w:type="spellStart"/>
            <w:r w:rsidR="00D454AF">
              <w:rPr>
                <w:i/>
                <w:iCs/>
                <w:color w:val="000000"/>
              </w:rPr>
              <w:t>Щорський</w:t>
            </w:r>
            <w:proofErr w:type="spellEnd"/>
            <w:r w:rsidR="00D454AF">
              <w:rPr>
                <w:i/>
                <w:iCs/>
                <w:color w:val="000000"/>
              </w:rPr>
              <w:t xml:space="preserve"> завод продовольчих </w:t>
            </w:r>
            <w:proofErr w:type="spellStart"/>
            <w:r w:rsidR="00D454AF">
              <w:rPr>
                <w:i/>
                <w:iCs/>
                <w:color w:val="000000"/>
              </w:rPr>
              <w:t>товарiв</w:t>
            </w:r>
            <w:proofErr w:type="spellEnd"/>
            <w:r w:rsidR="00D454AF">
              <w:rPr>
                <w:i/>
                <w:iCs/>
                <w:color w:val="000000"/>
              </w:rPr>
              <w:t>"</w:t>
            </w:r>
          </w:p>
        </w:tc>
      </w:tr>
      <w:tr w:rsidR="00E20E1E" w:rsidRPr="000B070C" w:rsidTr="00D454AF">
        <w:tc>
          <w:tcPr>
            <w:tcW w:w="0" w:type="auto"/>
            <w:tcBorders>
              <w:top w:val="nil"/>
              <w:left w:val="nil"/>
              <w:bottom w:val="nil"/>
              <w:right w:val="nil"/>
            </w:tcBorders>
            <w:vAlign w:val="center"/>
          </w:tcPr>
          <w:p w:rsidR="00E20E1E" w:rsidRDefault="00E20E1E" w:rsidP="00D175AD">
            <w:pPr>
              <w:jc w:val="center"/>
              <w:rPr>
                <w:color w:val="000000"/>
              </w:rPr>
            </w:pPr>
          </w:p>
        </w:tc>
      </w:tr>
      <w:tr w:rsidR="00E20E1E" w:rsidRPr="000B070C" w:rsidTr="00D454AF">
        <w:tc>
          <w:tcPr>
            <w:tcW w:w="0" w:type="auto"/>
            <w:tcBorders>
              <w:top w:val="nil"/>
              <w:left w:val="nil"/>
              <w:bottom w:val="nil"/>
              <w:right w:val="nil"/>
            </w:tcBorders>
            <w:vAlign w:val="center"/>
          </w:tcPr>
          <w:p w:rsidR="00E20E1E" w:rsidRDefault="00E20E1E" w:rsidP="00D175AD">
            <w:pPr>
              <w:rPr>
                <w:color w:val="000000"/>
              </w:rPr>
            </w:pPr>
            <w:r>
              <w:rPr>
                <w:color w:val="000000"/>
              </w:rPr>
              <w:t>2. Організаційно-правова форма</w:t>
            </w:r>
            <w:r w:rsidR="00D454AF">
              <w:rPr>
                <w:color w:val="000000"/>
              </w:rPr>
              <w:t xml:space="preserve"> Приватне акціонерне товариство</w:t>
            </w:r>
          </w:p>
        </w:tc>
      </w:tr>
      <w:tr w:rsidR="00E20E1E" w:rsidRPr="000B070C" w:rsidTr="00D454AF">
        <w:tc>
          <w:tcPr>
            <w:tcW w:w="0" w:type="auto"/>
            <w:tcBorders>
              <w:top w:val="nil"/>
              <w:left w:val="nil"/>
              <w:bottom w:val="nil"/>
              <w:right w:val="nil"/>
            </w:tcBorders>
            <w:vAlign w:val="center"/>
          </w:tcPr>
          <w:p w:rsidR="00E20E1E" w:rsidRDefault="00E20E1E" w:rsidP="00D175AD">
            <w:pPr>
              <w:jc w:val="center"/>
              <w:rPr>
                <w:color w:val="000000"/>
              </w:rPr>
            </w:pPr>
          </w:p>
        </w:tc>
      </w:tr>
      <w:tr w:rsidR="00E20E1E" w:rsidRPr="000B070C" w:rsidTr="00D454AF">
        <w:tc>
          <w:tcPr>
            <w:tcW w:w="0" w:type="auto"/>
            <w:tcBorders>
              <w:top w:val="nil"/>
              <w:left w:val="nil"/>
              <w:bottom w:val="nil"/>
              <w:right w:val="nil"/>
            </w:tcBorders>
            <w:vAlign w:val="center"/>
          </w:tcPr>
          <w:p w:rsidR="00E20E1E" w:rsidRDefault="00E20E1E" w:rsidP="00D175AD">
            <w:pPr>
              <w:rPr>
                <w:color w:val="000000"/>
              </w:rPr>
            </w:pPr>
            <w:r>
              <w:rPr>
                <w:color w:val="000000"/>
              </w:rPr>
              <w:t>3. Місцезнаходження</w:t>
            </w:r>
            <w:r w:rsidR="00D454AF">
              <w:rPr>
                <w:color w:val="000000"/>
              </w:rPr>
              <w:t xml:space="preserve">  15200, Чернігівська обл., </w:t>
            </w:r>
            <w:proofErr w:type="spellStart"/>
            <w:r w:rsidR="00D454AF">
              <w:rPr>
                <w:color w:val="000000"/>
              </w:rPr>
              <w:t>м.Сновськ</w:t>
            </w:r>
            <w:proofErr w:type="spellEnd"/>
            <w:r w:rsidR="00D454AF">
              <w:rPr>
                <w:color w:val="000000"/>
              </w:rPr>
              <w:t xml:space="preserve"> </w:t>
            </w:r>
            <w:proofErr w:type="spellStart"/>
            <w:r w:rsidR="00D454AF">
              <w:rPr>
                <w:color w:val="000000"/>
              </w:rPr>
              <w:t>Чернiгiвської</w:t>
            </w:r>
            <w:proofErr w:type="spellEnd"/>
            <w:r w:rsidR="00D454AF">
              <w:rPr>
                <w:color w:val="000000"/>
              </w:rPr>
              <w:t xml:space="preserve"> обл., 30 </w:t>
            </w:r>
            <w:proofErr w:type="spellStart"/>
            <w:r w:rsidR="00D454AF">
              <w:rPr>
                <w:color w:val="000000"/>
              </w:rPr>
              <w:t>рокiв</w:t>
            </w:r>
            <w:proofErr w:type="spellEnd"/>
            <w:r w:rsidR="00D454AF">
              <w:rPr>
                <w:color w:val="000000"/>
              </w:rPr>
              <w:t xml:space="preserve"> Перемоги, 31-А</w:t>
            </w:r>
          </w:p>
        </w:tc>
      </w:tr>
      <w:tr w:rsidR="00E20E1E" w:rsidRPr="000B070C" w:rsidTr="00D454AF">
        <w:tc>
          <w:tcPr>
            <w:tcW w:w="0" w:type="auto"/>
            <w:tcBorders>
              <w:top w:val="nil"/>
              <w:left w:val="nil"/>
              <w:bottom w:val="nil"/>
              <w:right w:val="nil"/>
            </w:tcBorders>
            <w:vAlign w:val="center"/>
          </w:tcPr>
          <w:p w:rsidR="00E20E1E" w:rsidRDefault="00E20E1E" w:rsidP="00D175AD">
            <w:pPr>
              <w:jc w:val="center"/>
              <w:rPr>
                <w:color w:val="000000"/>
              </w:rPr>
            </w:pPr>
          </w:p>
        </w:tc>
      </w:tr>
      <w:tr w:rsidR="00E20E1E" w:rsidRPr="000B070C" w:rsidTr="00D454AF">
        <w:tc>
          <w:tcPr>
            <w:tcW w:w="0" w:type="auto"/>
            <w:tcBorders>
              <w:top w:val="nil"/>
              <w:left w:val="nil"/>
              <w:bottom w:val="nil"/>
              <w:right w:val="nil"/>
            </w:tcBorders>
            <w:vAlign w:val="center"/>
          </w:tcPr>
          <w:p w:rsidR="00E20E1E" w:rsidRDefault="00E20E1E" w:rsidP="00D175AD">
            <w:pPr>
              <w:rPr>
                <w:color w:val="000000"/>
              </w:rPr>
            </w:pPr>
            <w:r>
              <w:rPr>
                <w:color w:val="000000"/>
              </w:rPr>
              <w:t>4. Ідентифікаційний код юридичної особи</w:t>
            </w:r>
            <w:r w:rsidR="00D454AF">
              <w:rPr>
                <w:color w:val="000000"/>
              </w:rPr>
              <w:t xml:space="preserve">    00381143</w:t>
            </w:r>
          </w:p>
        </w:tc>
      </w:tr>
      <w:tr w:rsidR="00E20E1E" w:rsidRPr="000B070C" w:rsidTr="00D454AF">
        <w:tc>
          <w:tcPr>
            <w:tcW w:w="0" w:type="auto"/>
            <w:tcBorders>
              <w:top w:val="nil"/>
              <w:left w:val="nil"/>
              <w:bottom w:val="nil"/>
              <w:right w:val="nil"/>
            </w:tcBorders>
            <w:vAlign w:val="center"/>
          </w:tcPr>
          <w:p w:rsidR="00E20E1E" w:rsidRDefault="00E20E1E" w:rsidP="00D175AD">
            <w:pPr>
              <w:jc w:val="center"/>
              <w:rPr>
                <w:color w:val="000000"/>
              </w:rPr>
            </w:pPr>
          </w:p>
        </w:tc>
      </w:tr>
      <w:tr w:rsidR="00E20E1E" w:rsidRPr="000B070C" w:rsidTr="00D454AF">
        <w:tc>
          <w:tcPr>
            <w:tcW w:w="0" w:type="auto"/>
            <w:tcBorders>
              <w:top w:val="nil"/>
              <w:left w:val="nil"/>
              <w:bottom w:val="nil"/>
              <w:right w:val="nil"/>
            </w:tcBorders>
            <w:vAlign w:val="center"/>
          </w:tcPr>
          <w:p w:rsidR="00E20E1E" w:rsidRDefault="00E20E1E" w:rsidP="00D175AD">
            <w:pPr>
              <w:rPr>
                <w:color w:val="000000"/>
              </w:rPr>
            </w:pPr>
            <w:r>
              <w:rPr>
                <w:color w:val="000000"/>
              </w:rPr>
              <w:t>5. Міжміський код та телефон, факс</w:t>
            </w:r>
            <w:r w:rsidR="00D454AF">
              <w:rPr>
                <w:color w:val="000000"/>
              </w:rPr>
              <w:t xml:space="preserve">     (04654)2-19-38 (04654)2-04-76</w:t>
            </w:r>
          </w:p>
        </w:tc>
      </w:tr>
      <w:tr w:rsidR="00E20E1E" w:rsidRPr="000B070C" w:rsidTr="00D454AF">
        <w:tc>
          <w:tcPr>
            <w:tcW w:w="0" w:type="auto"/>
            <w:tcBorders>
              <w:top w:val="nil"/>
              <w:left w:val="nil"/>
              <w:bottom w:val="nil"/>
              <w:right w:val="nil"/>
            </w:tcBorders>
            <w:vAlign w:val="center"/>
          </w:tcPr>
          <w:p w:rsidR="00E20E1E" w:rsidRDefault="00E20E1E" w:rsidP="00D175AD">
            <w:pPr>
              <w:jc w:val="center"/>
              <w:rPr>
                <w:color w:val="000000"/>
              </w:rPr>
            </w:pPr>
          </w:p>
        </w:tc>
      </w:tr>
      <w:tr w:rsidR="00E20E1E" w:rsidRPr="000B070C" w:rsidTr="00D454AF">
        <w:tc>
          <w:tcPr>
            <w:tcW w:w="0" w:type="auto"/>
            <w:tcBorders>
              <w:top w:val="nil"/>
              <w:left w:val="nil"/>
              <w:bottom w:val="nil"/>
              <w:right w:val="nil"/>
            </w:tcBorders>
            <w:vAlign w:val="center"/>
          </w:tcPr>
          <w:p w:rsidR="00E20E1E" w:rsidRDefault="00E20E1E" w:rsidP="00D175AD">
            <w:pPr>
              <w:rPr>
                <w:color w:val="000000"/>
              </w:rPr>
            </w:pPr>
            <w:r>
              <w:rPr>
                <w:color w:val="000000"/>
              </w:rPr>
              <w:t>6. Адреса електронної пошти</w:t>
            </w:r>
            <w:r w:rsidR="00D454AF">
              <w:rPr>
                <w:color w:val="000000"/>
              </w:rPr>
              <w:t xml:space="preserve"> eko_food@yahoo.com</w:t>
            </w:r>
          </w:p>
        </w:tc>
      </w:tr>
      <w:tr w:rsidR="00E20E1E" w:rsidRPr="000B070C" w:rsidTr="00D454AF">
        <w:trPr>
          <w:trHeight w:val="85"/>
        </w:trPr>
        <w:tc>
          <w:tcPr>
            <w:tcW w:w="0" w:type="auto"/>
            <w:tcBorders>
              <w:top w:val="nil"/>
              <w:left w:val="nil"/>
              <w:bottom w:val="nil"/>
              <w:right w:val="nil"/>
            </w:tcBorders>
            <w:vAlign w:val="center"/>
          </w:tcPr>
          <w:p w:rsidR="00E20E1E" w:rsidRDefault="00E20E1E" w:rsidP="00D175AD">
            <w:pPr>
              <w:jc w:val="center"/>
              <w:rPr>
                <w:color w:val="000000"/>
              </w:rPr>
            </w:pPr>
          </w:p>
        </w:tc>
      </w:tr>
      <w:tr w:rsidR="00E20E1E" w:rsidRPr="000B070C" w:rsidTr="00D454AF">
        <w:tc>
          <w:tcPr>
            <w:tcW w:w="0" w:type="auto"/>
            <w:tcBorders>
              <w:top w:val="nil"/>
              <w:left w:val="nil"/>
              <w:bottom w:val="nil"/>
              <w:right w:val="nil"/>
            </w:tcBorders>
            <w:vAlign w:val="center"/>
          </w:tcPr>
          <w:p w:rsidR="00E20E1E" w:rsidRDefault="00E20E1E" w:rsidP="00D175AD">
            <w:pPr>
              <w:jc w:val="center"/>
              <w:rPr>
                <w:color w:val="000000"/>
              </w:rPr>
            </w:pPr>
          </w:p>
        </w:tc>
      </w:tr>
      <w:tr w:rsidR="00E20E1E" w:rsidRPr="000B070C" w:rsidTr="00D454AF">
        <w:tc>
          <w:tcPr>
            <w:tcW w:w="0" w:type="auto"/>
            <w:tcBorders>
              <w:top w:val="nil"/>
              <w:left w:val="nil"/>
              <w:bottom w:val="nil"/>
              <w:right w:val="nil"/>
            </w:tcBorders>
            <w:vAlign w:val="center"/>
          </w:tcPr>
          <w:p w:rsidR="00E20E1E" w:rsidRDefault="00E20E1E" w:rsidP="00D175AD">
            <w:pPr>
              <w:rPr>
                <w:color w:val="000000"/>
              </w:rPr>
            </w:pPr>
            <w:r>
              <w:rPr>
                <w:color w:val="000000"/>
              </w:rPr>
              <w:t>7.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оприлюднення регульованої інформації від імені учасника фондового ринку.</w:t>
            </w:r>
          </w:p>
        </w:tc>
      </w:tr>
      <w:tr w:rsidR="00E20E1E" w:rsidRPr="000B070C" w:rsidTr="00D454AF">
        <w:tc>
          <w:tcPr>
            <w:tcW w:w="0" w:type="auto"/>
            <w:tcBorders>
              <w:top w:val="nil"/>
              <w:left w:val="nil"/>
              <w:bottom w:val="nil"/>
              <w:right w:val="nil"/>
            </w:tcBorders>
            <w:vAlign w:val="center"/>
          </w:tcPr>
          <w:p w:rsidR="00E20E1E" w:rsidRDefault="00E20E1E" w:rsidP="00D175AD">
            <w:pPr>
              <w:spacing w:after="240"/>
              <w:jc w:val="center"/>
              <w:rPr>
                <w:color w:val="000000"/>
              </w:rPr>
            </w:pPr>
          </w:p>
        </w:tc>
      </w:tr>
      <w:tr w:rsidR="00E20E1E" w:rsidRPr="000B070C" w:rsidTr="00D454AF">
        <w:tc>
          <w:tcPr>
            <w:tcW w:w="0" w:type="auto"/>
            <w:tcMar>
              <w:top w:w="15" w:type="dxa"/>
              <w:left w:w="15" w:type="dxa"/>
              <w:bottom w:w="15" w:type="dxa"/>
              <w:right w:w="15" w:type="dxa"/>
            </w:tcMar>
            <w:vAlign w:val="center"/>
          </w:tcPr>
          <w:p w:rsidR="00E20E1E" w:rsidRDefault="00E20E1E" w:rsidP="00D175AD">
            <w:pPr>
              <w:jc w:val="center"/>
              <w:rPr>
                <w:color w:val="000000"/>
              </w:rPr>
            </w:pPr>
          </w:p>
        </w:tc>
      </w:tr>
    </w:tbl>
    <w:p w:rsidR="00E20E1E" w:rsidRDefault="00E20E1E" w:rsidP="000C3922">
      <w:pPr>
        <w:rPr>
          <w:color w:val="000000"/>
        </w:rPr>
      </w:pPr>
    </w:p>
    <w:p w:rsidR="00E20E1E" w:rsidRDefault="00E20E1E" w:rsidP="000C3922">
      <w:pPr>
        <w:pStyle w:val="4"/>
        <w:rPr>
          <w:color w:val="000000"/>
        </w:rPr>
      </w:pPr>
      <w:r>
        <w:rPr>
          <w:color w:val="000000"/>
        </w:rPr>
        <w:t>II. Дані про дату та місце оприлюднення Повідомлення (Повідомлення про інформацію)</w:t>
      </w:r>
    </w:p>
    <w:tbl>
      <w:tblPr>
        <w:tblW w:w="5000" w:type="pct"/>
        <w:tblCellMar>
          <w:top w:w="15" w:type="dxa"/>
          <w:left w:w="15" w:type="dxa"/>
          <w:bottom w:w="15" w:type="dxa"/>
          <w:right w:w="15" w:type="dxa"/>
        </w:tblCellMar>
        <w:tblLook w:val="00A0" w:firstRow="1" w:lastRow="0" w:firstColumn="1" w:lastColumn="0" w:noHBand="0" w:noVBand="0"/>
      </w:tblPr>
      <w:tblGrid>
        <w:gridCol w:w="5826"/>
        <w:gridCol w:w="3119"/>
        <w:gridCol w:w="180"/>
        <w:gridCol w:w="1200"/>
      </w:tblGrid>
      <w:tr w:rsidR="00E20E1E" w:rsidRPr="000B070C" w:rsidTr="00D175AD">
        <w:tc>
          <w:tcPr>
            <w:tcW w:w="0" w:type="auto"/>
            <w:tcBorders>
              <w:top w:val="nil"/>
              <w:left w:val="nil"/>
              <w:bottom w:val="nil"/>
              <w:right w:val="nil"/>
            </w:tcBorders>
            <w:tcMar>
              <w:top w:w="60" w:type="dxa"/>
              <w:left w:w="60" w:type="dxa"/>
              <w:bottom w:w="60" w:type="dxa"/>
              <w:right w:w="60" w:type="dxa"/>
            </w:tcMar>
            <w:vAlign w:val="center"/>
          </w:tcPr>
          <w:p w:rsidR="00E20E1E" w:rsidRDefault="00E20E1E" w:rsidP="00D175AD">
            <w:pPr>
              <w:rPr>
                <w:color w:val="000000"/>
              </w:rPr>
            </w:pPr>
            <w:r>
              <w:rPr>
                <w:color w:val="000000"/>
              </w:rPr>
              <w:t>Повідомлення розміщено на власному веб-сайті учасника фондового ринку</w:t>
            </w:r>
          </w:p>
        </w:tc>
        <w:tc>
          <w:tcPr>
            <w:tcW w:w="0" w:type="auto"/>
            <w:tcBorders>
              <w:top w:val="nil"/>
              <w:left w:val="nil"/>
              <w:bottom w:val="nil"/>
              <w:right w:val="nil"/>
            </w:tcBorders>
            <w:tcMar>
              <w:top w:w="60" w:type="dxa"/>
              <w:left w:w="60" w:type="dxa"/>
              <w:bottom w:w="60" w:type="dxa"/>
              <w:right w:w="60" w:type="dxa"/>
            </w:tcMar>
            <w:vAlign w:val="center"/>
          </w:tcPr>
          <w:p w:rsidR="00E20E1E" w:rsidRDefault="00E20E1E" w:rsidP="00D175AD">
            <w:pPr>
              <w:jc w:val="center"/>
              <w:rPr>
                <w:color w:val="000000"/>
              </w:rPr>
            </w:pPr>
            <w:r>
              <w:rPr>
                <w:color w:val="000000"/>
              </w:rPr>
              <w:t>http://eco-food.kiev.ua/investoram</w:t>
            </w:r>
          </w:p>
        </w:tc>
        <w:tc>
          <w:tcPr>
            <w:tcW w:w="0" w:type="auto"/>
            <w:tcBorders>
              <w:top w:val="nil"/>
              <w:left w:val="nil"/>
              <w:bottom w:val="nil"/>
              <w:right w:val="nil"/>
            </w:tcBorders>
            <w:tcMar>
              <w:top w:w="60" w:type="dxa"/>
              <w:left w:w="60" w:type="dxa"/>
              <w:bottom w:w="60" w:type="dxa"/>
              <w:right w:w="60" w:type="dxa"/>
            </w:tcMar>
            <w:vAlign w:val="center"/>
          </w:tcPr>
          <w:p w:rsidR="00E20E1E" w:rsidRDefault="00E20E1E" w:rsidP="00D175AD">
            <w:pPr>
              <w:jc w:val="center"/>
              <w:rPr>
                <w:color w:val="000000"/>
              </w:rPr>
            </w:pPr>
            <w:r>
              <w:rPr>
                <w:color w:val="000000"/>
              </w:rPr>
              <w:t> </w:t>
            </w:r>
          </w:p>
        </w:tc>
        <w:tc>
          <w:tcPr>
            <w:tcW w:w="0" w:type="auto"/>
            <w:tcBorders>
              <w:top w:val="nil"/>
              <w:left w:val="nil"/>
              <w:bottom w:val="nil"/>
              <w:right w:val="nil"/>
            </w:tcBorders>
            <w:tcMar>
              <w:top w:w="60" w:type="dxa"/>
              <w:left w:w="60" w:type="dxa"/>
              <w:bottom w:w="60" w:type="dxa"/>
              <w:right w:w="60" w:type="dxa"/>
            </w:tcMar>
            <w:vAlign w:val="center"/>
          </w:tcPr>
          <w:p w:rsidR="00E20E1E" w:rsidRPr="004A68C0" w:rsidRDefault="00E20E1E" w:rsidP="00D175AD">
            <w:pPr>
              <w:jc w:val="center"/>
              <w:rPr>
                <w:color w:val="000000"/>
                <w:lang w:val="ru-RU"/>
              </w:rPr>
            </w:pPr>
            <w:r>
              <w:rPr>
                <w:color w:val="000000"/>
              </w:rPr>
              <w:t>2</w:t>
            </w:r>
            <w:r>
              <w:rPr>
                <w:color w:val="000000"/>
                <w:lang w:val="ru-RU"/>
              </w:rPr>
              <w:t>2</w:t>
            </w:r>
            <w:r>
              <w:rPr>
                <w:color w:val="000000"/>
              </w:rPr>
              <w:t>.04.20</w:t>
            </w:r>
            <w:r>
              <w:rPr>
                <w:color w:val="000000"/>
                <w:lang w:val="ru-RU"/>
              </w:rPr>
              <w:t>20</w:t>
            </w:r>
          </w:p>
        </w:tc>
      </w:tr>
      <w:tr w:rsidR="00E20E1E" w:rsidRPr="000B070C" w:rsidTr="00D175AD">
        <w:tc>
          <w:tcPr>
            <w:tcW w:w="0" w:type="auto"/>
            <w:tcBorders>
              <w:top w:val="nil"/>
              <w:left w:val="nil"/>
              <w:bottom w:val="nil"/>
              <w:right w:val="nil"/>
            </w:tcBorders>
            <w:tcMar>
              <w:top w:w="60" w:type="dxa"/>
              <w:left w:w="60" w:type="dxa"/>
              <w:bottom w:w="60" w:type="dxa"/>
              <w:right w:w="60" w:type="dxa"/>
            </w:tcMar>
            <w:vAlign w:val="center"/>
          </w:tcPr>
          <w:p w:rsidR="00E20E1E" w:rsidRDefault="00E20E1E" w:rsidP="00D175AD">
            <w:pPr>
              <w:jc w:val="center"/>
              <w:rPr>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tcPr>
          <w:p w:rsidR="00E20E1E" w:rsidRDefault="00E20E1E" w:rsidP="00D175AD">
            <w:pPr>
              <w:jc w:val="center"/>
              <w:rPr>
                <w:color w:val="000000"/>
              </w:rPr>
            </w:pPr>
            <w:r>
              <w:rPr>
                <w:rStyle w:val="small-text1"/>
                <w:color w:val="000000"/>
              </w:rPr>
              <w:t>(адреса сторінки)</w:t>
            </w:r>
          </w:p>
        </w:tc>
        <w:tc>
          <w:tcPr>
            <w:tcW w:w="0" w:type="auto"/>
            <w:tcBorders>
              <w:top w:val="nil"/>
              <w:left w:val="nil"/>
              <w:bottom w:val="nil"/>
              <w:right w:val="nil"/>
            </w:tcBorders>
            <w:tcMar>
              <w:top w:w="60" w:type="dxa"/>
              <w:left w:w="60" w:type="dxa"/>
              <w:bottom w:w="60" w:type="dxa"/>
              <w:right w:w="60" w:type="dxa"/>
            </w:tcMar>
            <w:vAlign w:val="center"/>
          </w:tcPr>
          <w:p w:rsidR="00E20E1E" w:rsidRDefault="00E20E1E" w:rsidP="00D175AD">
            <w:pPr>
              <w:jc w:val="center"/>
              <w:rPr>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tcPr>
          <w:p w:rsidR="00E20E1E" w:rsidRDefault="00E20E1E" w:rsidP="00D175AD">
            <w:pPr>
              <w:jc w:val="center"/>
              <w:rPr>
                <w:color w:val="000000"/>
              </w:rPr>
            </w:pPr>
            <w:r>
              <w:rPr>
                <w:rStyle w:val="small-text1"/>
                <w:color w:val="000000"/>
              </w:rPr>
              <w:t>(дата)</w:t>
            </w:r>
          </w:p>
        </w:tc>
      </w:tr>
    </w:tbl>
    <w:p w:rsidR="00E20E1E" w:rsidRDefault="00E20E1E">
      <w:pPr>
        <w:rPr>
          <w:color w:val="000000"/>
        </w:rPr>
      </w:pPr>
    </w:p>
    <w:p w:rsidR="00E20E1E" w:rsidRDefault="00E20E1E">
      <w:pPr>
        <w:rPr>
          <w:color w:val="000000"/>
        </w:rPr>
        <w:sectPr w:rsidR="00E20E1E">
          <w:pgSz w:w="11907" w:h="16840"/>
          <w:pgMar w:top="1134" w:right="851" w:bottom="851" w:left="851" w:header="0" w:footer="0" w:gutter="0"/>
          <w:cols w:space="708"/>
          <w:docGrid w:linePitch="360"/>
        </w:sectPr>
      </w:pPr>
    </w:p>
    <w:p w:rsidR="00E20E1E" w:rsidRDefault="00E20E1E">
      <w:pPr>
        <w:pStyle w:val="3"/>
        <w:rPr>
          <w:color w:val="000000"/>
        </w:rPr>
      </w:pPr>
      <w:r>
        <w:rPr>
          <w:color w:val="000000"/>
        </w:rPr>
        <w:t>Відомості про зміну складу посадових осіб емітента</w:t>
      </w:r>
    </w:p>
    <w:tbl>
      <w:tblPr>
        <w:tblW w:w="5000" w:type="pct"/>
        <w:tblCellMar>
          <w:top w:w="15" w:type="dxa"/>
          <w:left w:w="15" w:type="dxa"/>
          <w:bottom w:w="15" w:type="dxa"/>
          <w:right w:w="15" w:type="dxa"/>
        </w:tblCellMar>
        <w:tblLook w:val="00A0" w:firstRow="1" w:lastRow="0" w:firstColumn="1" w:lastColumn="0" w:noHBand="0" w:noVBand="0"/>
      </w:tblPr>
      <w:tblGrid>
        <w:gridCol w:w="1366"/>
        <w:gridCol w:w="2076"/>
        <w:gridCol w:w="1447"/>
        <w:gridCol w:w="2707"/>
        <w:gridCol w:w="5819"/>
        <w:gridCol w:w="1560"/>
      </w:tblGrid>
      <w:tr w:rsidR="00E20E1E" w:rsidRPr="00FE7212" w:rsidTr="002069FD">
        <w:trPr>
          <w:tblHeader/>
        </w:trPr>
        <w:tc>
          <w:tcPr>
            <w:tcW w:w="45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b/>
                <w:bCs/>
                <w:color w:val="000000"/>
              </w:rPr>
            </w:pPr>
            <w:r>
              <w:rPr>
                <w:b/>
                <w:bCs/>
                <w:color w:val="000000"/>
              </w:rPr>
              <w:t>Дата вчинення дії</w:t>
            </w:r>
          </w:p>
        </w:tc>
        <w:tc>
          <w:tcPr>
            <w:tcW w:w="69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b/>
                <w:bCs/>
                <w:color w:val="000000"/>
              </w:rPr>
            </w:pPr>
            <w:r>
              <w:rPr>
                <w:b/>
                <w:bCs/>
                <w:color w:val="000000"/>
              </w:rPr>
              <w:t>Зміни (призначено, звільнено, обрано або припинено повноваження)</w:t>
            </w:r>
          </w:p>
        </w:tc>
        <w:tc>
          <w:tcPr>
            <w:tcW w:w="48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b/>
                <w:bCs/>
                <w:color w:val="000000"/>
              </w:rPr>
            </w:pPr>
            <w:r>
              <w:rPr>
                <w:b/>
                <w:bCs/>
                <w:color w:val="000000"/>
              </w:rPr>
              <w:t>Посада</w:t>
            </w:r>
          </w:p>
        </w:tc>
        <w:tc>
          <w:tcPr>
            <w:tcW w:w="9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b/>
                <w:bCs/>
                <w:color w:val="000000"/>
              </w:rPr>
            </w:pPr>
            <w:r>
              <w:rPr>
                <w:b/>
                <w:bCs/>
                <w:color w:val="000000"/>
              </w:rPr>
              <w:t>Прізвище, ім'я, по батькові або повне найменування юридичної особи</w:t>
            </w:r>
          </w:p>
        </w:tc>
        <w:tc>
          <w:tcPr>
            <w:tcW w:w="19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b/>
                <w:bCs/>
                <w:color w:val="000000"/>
              </w:rPr>
            </w:pPr>
            <w:r>
              <w:rPr>
                <w:b/>
                <w:bCs/>
                <w:color w:val="000000"/>
              </w:rPr>
              <w:t>Ідентифікаційний код юридичної особи</w:t>
            </w:r>
          </w:p>
        </w:tc>
        <w:tc>
          <w:tcPr>
            <w:tcW w:w="52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b/>
                <w:bCs/>
                <w:color w:val="000000"/>
              </w:rPr>
            </w:pPr>
            <w:r>
              <w:rPr>
                <w:b/>
                <w:bCs/>
                <w:color w:val="000000"/>
              </w:rPr>
              <w:t>Розмір частки в статутному капіталі емітента (у відсотках)</w:t>
            </w:r>
          </w:p>
        </w:tc>
      </w:tr>
      <w:tr w:rsidR="00E20E1E" w:rsidRPr="00FE7212" w:rsidTr="002069FD">
        <w:trPr>
          <w:tblHead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b/>
                <w:bCs/>
                <w:color w:val="000000"/>
              </w:rPr>
            </w:pPr>
            <w:r>
              <w:rPr>
                <w:b/>
                <w:bCs/>
                <w:color w:val="00000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b/>
                <w:bCs/>
                <w:color w:val="000000"/>
              </w:rPr>
            </w:pPr>
            <w:r>
              <w:rPr>
                <w:b/>
                <w:bCs/>
                <w:color w:val="00000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b/>
                <w:bCs/>
                <w:color w:val="000000"/>
              </w:rPr>
            </w:pPr>
            <w:r>
              <w:rPr>
                <w:b/>
                <w:bCs/>
                <w:color w:val="00000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b/>
                <w:bCs/>
                <w:color w:val="000000"/>
              </w:rPr>
            </w:pPr>
            <w:r>
              <w:rPr>
                <w:b/>
                <w:bCs/>
                <w:color w:val="00000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b/>
                <w:bCs/>
                <w:color w:val="000000"/>
              </w:rPr>
            </w:pPr>
            <w:r>
              <w:rPr>
                <w:b/>
                <w:bCs/>
                <w:color w:val="00000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b/>
                <w:bCs/>
                <w:color w:val="000000"/>
              </w:rPr>
            </w:pPr>
            <w:r>
              <w:rPr>
                <w:b/>
                <w:bCs/>
                <w:color w:val="000000"/>
              </w:rPr>
              <w:t>6</w:t>
            </w:r>
          </w:p>
        </w:tc>
      </w:tr>
      <w:tr w:rsidR="00E20E1E" w:rsidRPr="00FE7212" w:rsidTr="002069F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r>
              <w:rPr>
                <w:color w:val="000000"/>
              </w:rPr>
              <w:t>2</w:t>
            </w:r>
            <w:r>
              <w:rPr>
                <w:color w:val="000000"/>
                <w:lang w:val="ru-RU"/>
              </w:rPr>
              <w:t>1</w:t>
            </w:r>
            <w:r>
              <w:rPr>
                <w:color w:val="000000"/>
              </w:rPr>
              <w:t>.04.2020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r>
              <w:rPr>
                <w:color w:val="000000"/>
              </w:rPr>
              <w:t>припинено повноваження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r>
              <w:rPr>
                <w:color w:val="000000"/>
              </w:rPr>
              <w:t>Голова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proofErr w:type="spellStart"/>
            <w:r>
              <w:rPr>
                <w:color w:val="000000"/>
              </w:rPr>
              <w:t>Рибалов</w:t>
            </w:r>
            <w:proofErr w:type="spellEnd"/>
            <w:r>
              <w:rPr>
                <w:color w:val="000000"/>
              </w:rPr>
              <w:t xml:space="preserve"> Володимир Юрійович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r>
              <w:rPr>
                <w:color w:val="000000"/>
              </w:rPr>
              <w:t>д/н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r>
              <w:rPr>
                <w:color w:val="000000"/>
              </w:rPr>
              <w:t>30.43</w:t>
            </w:r>
          </w:p>
        </w:tc>
      </w:tr>
      <w:tr w:rsidR="00E20E1E" w:rsidRPr="00FE7212" w:rsidTr="002069FD">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rPr>
                <w:b/>
                <w:bCs/>
                <w:color w:val="000000"/>
              </w:rPr>
            </w:pPr>
            <w:r>
              <w:rPr>
                <w:b/>
                <w:bCs/>
                <w:color w:val="000000"/>
              </w:rPr>
              <w:t>Зміст інформації:</w:t>
            </w:r>
          </w:p>
        </w:tc>
      </w:tr>
      <w:tr w:rsidR="00E20E1E" w:rsidRPr="00FE7212" w:rsidTr="002069FD">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ind w:firstLine="200"/>
              <w:rPr>
                <w:color w:val="000000"/>
              </w:rPr>
            </w:pPr>
            <w:r>
              <w:rPr>
                <w:color w:val="000000"/>
              </w:rPr>
              <w:t xml:space="preserve">Загальними зборами </w:t>
            </w:r>
            <w:proofErr w:type="spellStart"/>
            <w:r>
              <w:rPr>
                <w:color w:val="000000"/>
              </w:rPr>
              <w:t>акцiонерiв</w:t>
            </w:r>
            <w:proofErr w:type="spellEnd"/>
            <w:r>
              <w:rPr>
                <w:color w:val="000000"/>
              </w:rPr>
              <w:t xml:space="preserve"> (протокол № 1 </w:t>
            </w:r>
            <w:proofErr w:type="spellStart"/>
            <w:r>
              <w:rPr>
                <w:color w:val="000000"/>
              </w:rPr>
              <w:t>вiд</w:t>
            </w:r>
            <w:proofErr w:type="spellEnd"/>
            <w:r>
              <w:rPr>
                <w:color w:val="000000"/>
              </w:rPr>
              <w:t xml:space="preserve"> 21.04.2020 р.) припинено повноваження Голови Наглядової ради </w:t>
            </w:r>
            <w:proofErr w:type="spellStart"/>
            <w:r>
              <w:rPr>
                <w:color w:val="000000"/>
              </w:rPr>
              <w:t>Рибалова</w:t>
            </w:r>
            <w:proofErr w:type="spellEnd"/>
            <w:r>
              <w:rPr>
                <w:color w:val="000000"/>
              </w:rPr>
              <w:t xml:space="preserve"> Володимира Юрійовича в зв'язку </w:t>
            </w:r>
            <w:proofErr w:type="spellStart"/>
            <w:r>
              <w:rPr>
                <w:color w:val="000000"/>
              </w:rPr>
              <w:t>iз</w:t>
            </w:r>
            <w:proofErr w:type="spellEnd"/>
            <w:r>
              <w:rPr>
                <w:color w:val="000000"/>
              </w:rPr>
              <w:t xml:space="preserve"> </w:t>
            </w:r>
            <w:proofErr w:type="spellStart"/>
            <w:r>
              <w:rPr>
                <w:color w:val="000000"/>
              </w:rPr>
              <w:t>закiнченням</w:t>
            </w:r>
            <w:proofErr w:type="spellEnd"/>
            <w:r>
              <w:rPr>
                <w:color w:val="000000"/>
              </w:rPr>
              <w:t xml:space="preserve"> </w:t>
            </w:r>
            <w:proofErr w:type="spellStart"/>
            <w:r>
              <w:rPr>
                <w:color w:val="000000"/>
              </w:rPr>
              <w:t>термiну</w:t>
            </w:r>
            <w:proofErr w:type="spellEnd"/>
            <w:r>
              <w:rPr>
                <w:color w:val="000000"/>
              </w:rPr>
              <w:t xml:space="preserve"> обрання. Особа не надала згоди на розкриття паспортних даних. Частка в статутному </w:t>
            </w:r>
            <w:proofErr w:type="spellStart"/>
            <w:r>
              <w:rPr>
                <w:color w:val="000000"/>
              </w:rPr>
              <w:t>капiталi</w:t>
            </w:r>
            <w:proofErr w:type="spellEnd"/>
            <w:r>
              <w:rPr>
                <w:color w:val="000000"/>
              </w:rPr>
              <w:t xml:space="preserve"> - 30.43 %. Непогашеної </w:t>
            </w:r>
            <w:proofErr w:type="spellStart"/>
            <w:r>
              <w:rPr>
                <w:color w:val="000000"/>
              </w:rPr>
              <w:t>судимостi</w:t>
            </w:r>
            <w:proofErr w:type="spellEnd"/>
            <w:r>
              <w:rPr>
                <w:color w:val="000000"/>
              </w:rPr>
              <w:t xml:space="preserve"> за </w:t>
            </w:r>
            <w:proofErr w:type="spellStart"/>
            <w:r>
              <w:rPr>
                <w:color w:val="000000"/>
              </w:rPr>
              <w:t>корисливi</w:t>
            </w:r>
            <w:proofErr w:type="spellEnd"/>
            <w:r>
              <w:rPr>
                <w:color w:val="000000"/>
              </w:rPr>
              <w:t xml:space="preserve"> та </w:t>
            </w:r>
            <w:proofErr w:type="spellStart"/>
            <w:r>
              <w:rPr>
                <w:color w:val="000000"/>
              </w:rPr>
              <w:t>посадовi</w:t>
            </w:r>
            <w:proofErr w:type="spellEnd"/>
            <w:r>
              <w:rPr>
                <w:color w:val="000000"/>
              </w:rPr>
              <w:t xml:space="preserve"> злочини немає. Перебував на </w:t>
            </w:r>
            <w:proofErr w:type="spellStart"/>
            <w:r>
              <w:rPr>
                <w:color w:val="000000"/>
              </w:rPr>
              <w:t>посадi</w:t>
            </w:r>
            <w:proofErr w:type="spellEnd"/>
            <w:r>
              <w:rPr>
                <w:color w:val="000000"/>
              </w:rPr>
              <w:t xml:space="preserve"> 3 роки.</w:t>
            </w:r>
          </w:p>
        </w:tc>
      </w:tr>
      <w:tr w:rsidR="00E20E1E" w:rsidRPr="00FE7212" w:rsidTr="002069F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r>
              <w:rPr>
                <w:color w:val="000000"/>
              </w:rPr>
              <w:t>21.04.2020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r>
              <w:rPr>
                <w:color w:val="000000"/>
              </w:rPr>
              <w:t>припинено повноваження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r>
              <w:rPr>
                <w:color w:val="000000"/>
              </w:rPr>
              <w:t>Член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r>
              <w:rPr>
                <w:color w:val="000000"/>
              </w:rPr>
              <w:t xml:space="preserve">Агафонов Аркадій </w:t>
            </w:r>
            <w:proofErr w:type="spellStart"/>
            <w:r>
              <w:rPr>
                <w:color w:val="000000"/>
              </w:rPr>
              <w:t>Рудольфович</w:t>
            </w:r>
            <w:proofErr w:type="spell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r>
              <w:rPr>
                <w:color w:val="000000"/>
              </w:rPr>
              <w:t>д/н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r>
              <w:rPr>
                <w:color w:val="000000"/>
              </w:rPr>
              <w:t>30.32</w:t>
            </w:r>
          </w:p>
        </w:tc>
      </w:tr>
      <w:tr w:rsidR="00E20E1E" w:rsidRPr="00FE7212" w:rsidTr="002069FD">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rPr>
                <w:b/>
                <w:bCs/>
                <w:color w:val="000000"/>
              </w:rPr>
            </w:pPr>
            <w:r>
              <w:rPr>
                <w:b/>
                <w:bCs/>
                <w:color w:val="000000"/>
              </w:rPr>
              <w:t>Зміст інформації:</w:t>
            </w:r>
          </w:p>
        </w:tc>
      </w:tr>
      <w:tr w:rsidR="00E20E1E" w:rsidRPr="00FE7212" w:rsidTr="002069FD">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ind w:firstLine="200"/>
              <w:rPr>
                <w:color w:val="000000"/>
              </w:rPr>
            </w:pPr>
            <w:r>
              <w:rPr>
                <w:color w:val="000000"/>
              </w:rPr>
              <w:t xml:space="preserve">Загальними зборами </w:t>
            </w:r>
            <w:proofErr w:type="spellStart"/>
            <w:r>
              <w:rPr>
                <w:color w:val="000000"/>
              </w:rPr>
              <w:t>акцiонерiв</w:t>
            </w:r>
            <w:proofErr w:type="spellEnd"/>
            <w:r>
              <w:rPr>
                <w:color w:val="000000"/>
              </w:rPr>
              <w:t xml:space="preserve"> (протокол № 1 </w:t>
            </w:r>
            <w:proofErr w:type="spellStart"/>
            <w:r>
              <w:rPr>
                <w:color w:val="000000"/>
              </w:rPr>
              <w:t>вiд</w:t>
            </w:r>
            <w:proofErr w:type="spellEnd"/>
            <w:r>
              <w:rPr>
                <w:color w:val="000000"/>
              </w:rPr>
              <w:t xml:space="preserve"> 21.04.2020 р.) припинено повноваження члена Наглядової ради Агафонова Аркадія </w:t>
            </w:r>
            <w:proofErr w:type="spellStart"/>
            <w:r>
              <w:rPr>
                <w:color w:val="000000"/>
              </w:rPr>
              <w:t>Рудольфовича</w:t>
            </w:r>
            <w:proofErr w:type="spellEnd"/>
            <w:r>
              <w:rPr>
                <w:color w:val="000000"/>
              </w:rPr>
              <w:t xml:space="preserve"> в зв'язку </w:t>
            </w:r>
            <w:proofErr w:type="spellStart"/>
            <w:r>
              <w:rPr>
                <w:color w:val="000000"/>
              </w:rPr>
              <w:t>iз</w:t>
            </w:r>
            <w:proofErr w:type="spellEnd"/>
            <w:r>
              <w:rPr>
                <w:color w:val="000000"/>
              </w:rPr>
              <w:t xml:space="preserve"> </w:t>
            </w:r>
            <w:proofErr w:type="spellStart"/>
            <w:r>
              <w:rPr>
                <w:color w:val="000000"/>
              </w:rPr>
              <w:t>закiнченням</w:t>
            </w:r>
            <w:proofErr w:type="spellEnd"/>
            <w:r>
              <w:rPr>
                <w:color w:val="000000"/>
              </w:rPr>
              <w:t xml:space="preserve"> </w:t>
            </w:r>
            <w:proofErr w:type="spellStart"/>
            <w:r>
              <w:rPr>
                <w:color w:val="000000"/>
              </w:rPr>
              <w:t>термiну</w:t>
            </w:r>
            <w:proofErr w:type="spellEnd"/>
            <w:r>
              <w:rPr>
                <w:color w:val="000000"/>
              </w:rPr>
              <w:t xml:space="preserve"> обрання. Особа не надала згоди на розкриття паспортних даних. Частка в статутному </w:t>
            </w:r>
            <w:proofErr w:type="spellStart"/>
            <w:r>
              <w:rPr>
                <w:color w:val="000000"/>
              </w:rPr>
              <w:t>капiталi</w:t>
            </w:r>
            <w:proofErr w:type="spellEnd"/>
            <w:r>
              <w:rPr>
                <w:color w:val="000000"/>
              </w:rPr>
              <w:t xml:space="preserve"> - 30.32 %. Непогашеної </w:t>
            </w:r>
            <w:proofErr w:type="spellStart"/>
            <w:r>
              <w:rPr>
                <w:color w:val="000000"/>
              </w:rPr>
              <w:t>судимостi</w:t>
            </w:r>
            <w:proofErr w:type="spellEnd"/>
            <w:r>
              <w:rPr>
                <w:color w:val="000000"/>
              </w:rPr>
              <w:t xml:space="preserve"> за </w:t>
            </w:r>
            <w:proofErr w:type="spellStart"/>
            <w:r>
              <w:rPr>
                <w:color w:val="000000"/>
              </w:rPr>
              <w:t>корисливi</w:t>
            </w:r>
            <w:proofErr w:type="spellEnd"/>
            <w:r>
              <w:rPr>
                <w:color w:val="000000"/>
              </w:rPr>
              <w:t xml:space="preserve"> та </w:t>
            </w:r>
            <w:proofErr w:type="spellStart"/>
            <w:r>
              <w:rPr>
                <w:color w:val="000000"/>
              </w:rPr>
              <w:t>посадовi</w:t>
            </w:r>
            <w:proofErr w:type="spellEnd"/>
            <w:r>
              <w:rPr>
                <w:color w:val="000000"/>
              </w:rPr>
              <w:t xml:space="preserve"> злочини немає. Перебував на </w:t>
            </w:r>
            <w:proofErr w:type="spellStart"/>
            <w:r>
              <w:rPr>
                <w:color w:val="000000"/>
              </w:rPr>
              <w:t>посадi</w:t>
            </w:r>
            <w:proofErr w:type="spellEnd"/>
            <w:r>
              <w:rPr>
                <w:color w:val="000000"/>
              </w:rPr>
              <w:t xml:space="preserve"> 3 роки.</w:t>
            </w:r>
          </w:p>
        </w:tc>
      </w:tr>
      <w:tr w:rsidR="00E20E1E" w:rsidRPr="00FE7212" w:rsidTr="002069F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r>
              <w:rPr>
                <w:color w:val="000000"/>
              </w:rPr>
              <w:t>21.04.2020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r>
              <w:rPr>
                <w:color w:val="000000"/>
              </w:rPr>
              <w:t>припинено повноваження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r>
              <w:rPr>
                <w:color w:val="000000"/>
              </w:rPr>
              <w:t>Член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proofErr w:type="spellStart"/>
            <w:r>
              <w:rPr>
                <w:color w:val="000000"/>
              </w:rPr>
              <w:t>Рибалов</w:t>
            </w:r>
            <w:proofErr w:type="spellEnd"/>
            <w:r>
              <w:rPr>
                <w:color w:val="000000"/>
              </w:rPr>
              <w:t xml:space="preserve"> Юрій Федорович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r>
              <w:rPr>
                <w:color w:val="000000"/>
              </w:rPr>
              <w:t>д/н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r>
              <w:rPr>
                <w:color w:val="000000"/>
              </w:rPr>
              <w:t>0</w:t>
            </w:r>
          </w:p>
        </w:tc>
      </w:tr>
      <w:tr w:rsidR="00E20E1E" w:rsidRPr="00FE7212" w:rsidTr="002069FD">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rPr>
                <w:b/>
                <w:bCs/>
                <w:color w:val="000000"/>
              </w:rPr>
            </w:pPr>
            <w:r>
              <w:rPr>
                <w:b/>
                <w:bCs/>
                <w:color w:val="000000"/>
              </w:rPr>
              <w:t>Зміст інформації:</w:t>
            </w:r>
          </w:p>
        </w:tc>
      </w:tr>
      <w:tr w:rsidR="00E20E1E" w:rsidRPr="00FE7212" w:rsidTr="002069FD">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ind w:firstLine="200"/>
              <w:rPr>
                <w:color w:val="000000"/>
              </w:rPr>
            </w:pPr>
            <w:r>
              <w:rPr>
                <w:color w:val="000000"/>
              </w:rPr>
              <w:t xml:space="preserve">Загальними зборами </w:t>
            </w:r>
            <w:proofErr w:type="spellStart"/>
            <w:r>
              <w:rPr>
                <w:color w:val="000000"/>
              </w:rPr>
              <w:t>акцiонерiв</w:t>
            </w:r>
            <w:proofErr w:type="spellEnd"/>
            <w:r>
              <w:rPr>
                <w:color w:val="000000"/>
              </w:rPr>
              <w:t xml:space="preserve"> (протокол № 1 </w:t>
            </w:r>
            <w:proofErr w:type="spellStart"/>
            <w:r>
              <w:rPr>
                <w:color w:val="000000"/>
              </w:rPr>
              <w:t>вiд</w:t>
            </w:r>
            <w:proofErr w:type="spellEnd"/>
            <w:r>
              <w:rPr>
                <w:color w:val="000000"/>
              </w:rPr>
              <w:t xml:space="preserve"> 21.04.2020 р.) припинено повноваження члена Наглядової ради </w:t>
            </w:r>
            <w:proofErr w:type="spellStart"/>
            <w:r>
              <w:rPr>
                <w:color w:val="000000"/>
              </w:rPr>
              <w:t>Рибалова</w:t>
            </w:r>
            <w:proofErr w:type="spellEnd"/>
            <w:r>
              <w:rPr>
                <w:color w:val="000000"/>
              </w:rPr>
              <w:t xml:space="preserve"> Юрія Федоровича в зв'язку </w:t>
            </w:r>
            <w:proofErr w:type="spellStart"/>
            <w:r>
              <w:rPr>
                <w:color w:val="000000"/>
              </w:rPr>
              <w:t>iз</w:t>
            </w:r>
            <w:proofErr w:type="spellEnd"/>
            <w:r>
              <w:rPr>
                <w:color w:val="000000"/>
              </w:rPr>
              <w:t xml:space="preserve"> </w:t>
            </w:r>
            <w:proofErr w:type="spellStart"/>
            <w:r>
              <w:rPr>
                <w:color w:val="000000"/>
              </w:rPr>
              <w:t>закiнченням</w:t>
            </w:r>
            <w:proofErr w:type="spellEnd"/>
            <w:r>
              <w:rPr>
                <w:color w:val="000000"/>
              </w:rPr>
              <w:t xml:space="preserve"> </w:t>
            </w:r>
            <w:proofErr w:type="spellStart"/>
            <w:r>
              <w:rPr>
                <w:color w:val="000000"/>
              </w:rPr>
              <w:t>термiну</w:t>
            </w:r>
            <w:proofErr w:type="spellEnd"/>
            <w:r>
              <w:rPr>
                <w:color w:val="000000"/>
              </w:rPr>
              <w:t xml:space="preserve"> обрання. Особа не надала згоди на розкриття паспортних даних. Часткою в статутному </w:t>
            </w:r>
            <w:proofErr w:type="spellStart"/>
            <w:r>
              <w:rPr>
                <w:color w:val="000000"/>
              </w:rPr>
              <w:t>капiталi</w:t>
            </w:r>
            <w:proofErr w:type="spellEnd"/>
            <w:r>
              <w:rPr>
                <w:color w:val="000000"/>
              </w:rPr>
              <w:t xml:space="preserve"> не володіє. Непогашеної </w:t>
            </w:r>
            <w:proofErr w:type="spellStart"/>
            <w:r>
              <w:rPr>
                <w:color w:val="000000"/>
              </w:rPr>
              <w:t>судимостi</w:t>
            </w:r>
            <w:proofErr w:type="spellEnd"/>
            <w:r>
              <w:rPr>
                <w:color w:val="000000"/>
              </w:rPr>
              <w:t xml:space="preserve"> за </w:t>
            </w:r>
            <w:proofErr w:type="spellStart"/>
            <w:r>
              <w:rPr>
                <w:color w:val="000000"/>
              </w:rPr>
              <w:t>корисливi</w:t>
            </w:r>
            <w:proofErr w:type="spellEnd"/>
            <w:r>
              <w:rPr>
                <w:color w:val="000000"/>
              </w:rPr>
              <w:t xml:space="preserve"> та </w:t>
            </w:r>
            <w:proofErr w:type="spellStart"/>
            <w:r>
              <w:rPr>
                <w:color w:val="000000"/>
              </w:rPr>
              <w:t>посадовi</w:t>
            </w:r>
            <w:proofErr w:type="spellEnd"/>
            <w:r>
              <w:rPr>
                <w:color w:val="000000"/>
              </w:rPr>
              <w:t xml:space="preserve"> злочини немає. Перебував на </w:t>
            </w:r>
            <w:proofErr w:type="spellStart"/>
            <w:r>
              <w:rPr>
                <w:color w:val="000000"/>
              </w:rPr>
              <w:t>посадi</w:t>
            </w:r>
            <w:proofErr w:type="spellEnd"/>
            <w:r>
              <w:rPr>
                <w:color w:val="000000"/>
              </w:rPr>
              <w:t xml:space="preserve"> 3 роки.</w:t>
            </w:r>
          </w:p>
        </w:tc>
      </w:tr>
      <w:tr w:rsidR="00E20E1E" w:rsidRPr="00FE7212" w:rsidTr="002069F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r>
              <w:rPr>
                <w:color w:val="000000"/>
              </w:rPr>
              <w:t>21.04.2020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r>
              <w:rPr>
                <w:color w:val="000000"/>
              </w:rPr>
              <w:t>обрано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r>
              <w:rPr>
                <w:color w:val="000000"/>
              </w:rPr>
              <w:t>Голова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proofErr w:type="spellStart"/>
            <w:r>
              <w:rPr>
                <w:color w:val="000000"/>
              </w:rPr>
              <w:t>Рибалов</w:t>
            </w:r>
            <w:proofErr w:type="spellEnd"/>
            <w:r>
              <w:rPr>
                <w:color w:val="000000"/>
              </w:rPr>
              <w:t xml:space="preserve"> Володимир Юрійович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r>
              <w:rPr>
                <w:color w:val="000000"/>
              </w:rPr>
              <w:t>д/н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r>
              <w:rPr>
                <w:color w:val="000000"/>
              </w:rPr>
              <w:t>30.43</w:t>
            </w:r>
          </w:p>
        </w:tc>
      </w:tr>
      <w:tr w:rsidR="00E20E1E" w:rsidRPr="00FE7212" w:rsidTr="002069FD">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rPr>
                <w:b/>
                <w:bCs/>
                <w:color w:val="000000"/>
              </w:rPr>
            </w:pPr>
            <w:r>
              <w:rPr>
                <w:b/>
                <w:bCs/>
                <w:color w:val="000000"/>
              </w:rPr>
              <w:t>Зміст інформації:</w:t>
            </w:r>
          </w:p>
        </w:tc>
      </w:tr>
      <w:tr w:rsidR="00E20E1E" w:rsidRPr="00FE7212" w:rsidTr="002069FD">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ind w:firstLine="200"/>
              <w:rPr>
                <w:color w:val="000000"/>
              </w:rPr>
            </w:pPr>
            <w:r>
              <w:rPr>
                <w:color w:val="000000"/>
              </w:rPr>
              <w:t xml:space="preserve">Загальними зборами </w:t>
            </w:r>
            <w:proofErr w:type="spellStart"/>
            <w:r>
              <w:rPr>
                <w:color w:val="000000"/>
              </w:rPr>
              <w:t>акцiонерiв</w:t>
            </w:r>
            <w:proofErr w:type="spellEnd"/>
            <w:r>
              <w:rPr>
                <w:color w:val="000000"/>
              </w:rPr>
              <w:t xml:space="preserve"> (Протокол № 1 </w:t>
            </w:r>
            <w:proofErr w:type="spellStart"/>
            <w:r>
              <w:rPr>
                <w:color w:val="000000"/>
              </w:rPr>
              <w:t>вiд</w:t>
            </w:r>
            <w:proofErr w:type="spellEnd"/>
            <w:r>
              <w:rPr>
                <w:color w:val="000000"/>
              </w:rPr>
              <w:t xml:space="preserve"> 21.04.2020 р.) обрано Членом Наглядової ради </w:t>
            </w:r>
            <w:proofErr w:type="spellStart"/>
            <w:r>
              <w:rPr>
                <w:color w:val="000000"/>
              </w:rPr>
              <w:t>Рибалова</w:t>
            </w:r>
            <w:proofErr w:type="spellEnd"/>
            <w:r>
              <w:rPr>
                <w:color w:val="000000"/>
              </w:rPr>
              <w:t xml:space="preserve"> Володимира Юрійовича. </w:t>
            </w:r>
            <w:proofErr w:type="spellStart"/>
            <w:r>
              <w:rPr>
                <w:color w:val="000000"/>
              </w:rPr>
              <w:t>Засiданням</w:t>
            </w:r>
            <w:proofErr w:type="spellEnd"/>
            <w:r>
              <w:rPr>
                <w:color w:val="000000"/>
              </w:rPr>
              <w:t xml:space="preserve"> Наглядової ради (Протокол </w:t>
            </w:r>
            <w:proofErr w:type="spellStart"/>
            <w:r>
              <w:rPr>
                <w:color w:val="000000"/>
              </w:rPr>
              <w:t>вiд</w:t>
            </w:r>
            <w:proofErr w:type="spellEnd"/>
            <w:r>
              <w:rPr>
                <w:color w:val="000000"/>
              </w:rPr>
              <w:t xml:space="preserve"> 21.04.2020 р.) обраний Головою Наглядової ради. Особа не надала згоди на розкриття паспортних даних. Частка в статутному </w:t>
            </w:r>
            <w:proofErr w:type="spellStart"/>
            <w:r>
              <w:rPr>
                <w:color w:val="000000"/>
              </w:rPr>
              <w:t>капiталi</w:t>
            </w:r>
            <w:proofErr w:type="spellEnd"/>
            <w:r>
              <w:rPr>
                <w:color w:val="000000"/>
              </w:rPr>
              <w:t xml:space="preserve"> - 30.43 %. Непогашеної </w:t>
            </w:r>
            <w:proofErr w:type="spellStart"/>
            <w:r>
              <w:rPr>
                <w:color w:val="000000"/>
              </w:rPr>
              <w:t>судимостi</w:t>
            </w:r>
            <w:proofErr w:type="spellEnd"/>
            <w:r>
              <w:rPr>
                <w:color w:val="000000"/>
              </w:rPr>
              <w:t xml:space="preserve"> за </w:t>
            </w:r>
            <w:proofErr w:type="spellStart"/>
            <w:r>
              <w:rPr>
                <w:color w:val="000000"/>
              </w:rPr>
              <w:t>корисливi</w:t>
            </w:r>
            <w:proofErr w:type="spellEnd"/>
            <w:r>
              <w:rPr>
                <w:color w:val="000000"/>
              </w:rPr>
              <w:t xml:space="preserve"> та </w:t>
            </w:r>
            <w:proofErr w:type="spellStart"/>
            <w:r>
              <w:rPr>
                <w:color w:val="000000"/>
              </w:rPr>
              <w:t>посадовi</w:t>
            </w:r>
            <w:proofErr w:type="spellEnd"/>
            <w:r>
              <w:rPr>
                <w:color w:val="000000"/>
              </w:rPr>
              <w:t xml:space="preserve"> злочини немає. Протягом </w:t>
            </w:r>
            <w:proofErr w:type="spellStart"/>
            <w:r>
              <w:rPr>
                <w:color w:val="000000"/>
              </w:rPr>
              <w:t>останнiх</w:t>
            </w:r>
            <w:proofErr w:type="spellEnd"/>
            <w:r>
              <w:rPr>
                <w:color w:val="000000"/>
              </w:rPr>
              <w:t xml:space="preserve"> 5 </w:t>
            </w:r>
            <w:proofErr w:type="spellStart"/>
            <w:r>
              <w:rPr>
                <w:color w:val="000000"/>
              </w:rPr>
              <w:t>рокiв</w:t>
            </w:r>
            <w:proofErr w:type="spellEnd"/>
            <w:r>
              <w:rPr>
                <w:color w:val="000000"/>
              </w:rPr>
              <w:t xml:space="preserve"> </w:t>
            </w:r>
            <w:proofErr w:type="spellStart"/>
            <w:r>
              <w:rPr>
                <w:color w:val="000000"/>
              </w:rPr>
              <w:t>обiймав</w:t>
            </w:r>
            <w:proofErr w:type="spellEnd"/>
            <w:r>
              <w:rPr>
                <w:color w:val="000000"/>
              </w:rPr>
              <w:t xml:space="preserve"> посаду менеджера Приватного акціонерного товариства «</w:t>
            </w:r>
            <w:proofErr w:type="spellStart"/>
            <w:r>
              <w:rPr>
                <w:color w:val="000000"/>
              </w:rPr>
              <w:t>Щорський</w:t>
            </w:r>
            <w:proofErr w:type="spellEnd"/>
            <w:r>
              <w:rPr>
                <w:color w:val="000000"/>
              </w:rPr>
              <w:t xml:space="preserve"> завод продовольчих товарів». Особу обрано </w:t>
            </w:r>
            <w:proofErr w:type="spellStart"/>
            <w:r>
              <w:rPr>
                <w:color w:val="000000"/>
              </w:rPr>
              <w:t>термiном</w:t>
            </w:r>
            <w:proofErr w:type="spellEnd"/>
            <w:r>
              <w:rPr>
                <w:color w:val="000000"/>
              </w:rPr>
              <w:t xml:space="preserve"> на 3 </w:t>
            </w:r>
            <w:proofErr w:type="spellStart"/>
            <w:r>
              <w:rPr>
                <w:color w:val="000000"/>
              </w:rPr>
              <w:t>роки.Особу</w:t>
            </w:r>
            <w:proofErr w:type="spellEnd"/>
            <w:r>
              <w:rPr>
                <w:color w:val="000000"/>
              </w:rPr>
              <w:t xml:space="preserve"> обрано як </w:t>
            </w:r>
            <w:proofErr w:type="spellStart"/>
            <w:r>
              <w:rPr>
                <w:color w:val="000000"/>
              </w:rPr>
              <w:t>акцiонера</w:t>
            </w:r>
            <w:proofErr w:type="spellEnd"/>
            <w:r>
              <w:rPr>
                <w:color w:val="000000"/>
              </w:rPr>
              <w:t xml:space="preserve"> Товариства.</w:t>
            </w:r>
          </w:p>
        </w:tc>
      </w:tr>
      <w:tr w:rsidR="00E20E1E" w:rsidRPr="00FE7212" w:rsidTr="002069F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r>
              <w:rPr>
                <w:color w:val="000000"/>
              </w:rPr>
              <w:t>21.04.2020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r>
              <w:rPr>
                <w:color w:val="000000"/>
              </w:rPr>
              <w:t>обрано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r>
              <w:rPr>
                <w:color w:val="000000"/>
              </w:rPr>
              <w:t>Член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r>
              <w:rPr>
                <w:color w:val="000000"/>
              </w:rPr>
              <w:t xml:space="preserve">Агафонов Аркадій </w:t>
            </w:r>
            <w:proofErr w:type="spellStart"/>
            <w:r>
              <w:rPr>
                <w:color w:val="000000"/>
              </w:rPr>
              <w:t>Рудольфович</w:t>
            </w:r>
            <w:proofErr w:type="spell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r>
              <w:rPr>
                <w:color w:val="000000"/>
              </w:rPr>
              <w:t>д/н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r>
              <w:rPr>
                <w:color w:val="000000"/>
              </w:rPr>
              <w:t>30.32</w:t>
            </w:r>
          </w:p>
        </w:tc>
      </w:tr>
      <w:tr w:rsidR="00E20E1E" w:rsidRPr="00FE7212" w:rsidTr="002069FD">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rPr>
                <w:b/>
                <w:bCs/>
                <w:color w:val="000000"/>
              </w:rPr>
            </w:pPr>
            <w:r>
              <w:rPr>
                <w:b/>
                <w:bCs/>
                <w:color w:val="000000"/>
              </w:rPr>
              <w:t>Зміст інформації:</w:t>
            </w:r>
          </w:p>
        </w:tc>
      </w:tr>
      <w:tr w:rsidR="00E20E1E" w:rsidRPr="00FE7212" w:rsidTr="002069FD">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ind w:firstLine="200"/>
              <w:rPr>
                <w:color w:val="000000"/>
              </w:rPr>
            </w:pPr>
            <w:r>
              <w:rPr>
                <w:color w:val="000000"/>
              </w:rPr>
              <w:t xml:space="preserve">Загальними зборами </w:t>
            </w:r>
            <w:proofErr w:type="spellStart"/>
            <w:r>
              <w:rPr>
                <w:color w:val="000000"/>
              </w:rPr>
              <w:t>акцiонерiв</w:t>
            </w:r>
            <w:proofErr w:type="spellEnd"/>
            <w:r>
              <w:rPr>
                <w:color w:val="000000"/>
              </w:rPr>
              <w:t xml:space="preserve"> (Протокол № 1 </w:t>
            </w:r>
            <w:proofErr w:type="spellStart"/>
            <w:r>
              <w:rPr>
                <w:color w:val="000000"/>
              </w:rPr>
              <w:t>вiд</w:t>
            </w:r>
            <w:proofErr w:type="spellEnd"/>
            <w:r>
              <w:rPr>
                <w:color w:val="000000"/>
              </w:rPr>
              <w:t xml:space="preserve"> 21.04.2020 р.) обрано Членом Наглядової ради Агафонова Аркадія </w:t>
            </w:r>
            <w:proofErr w:type="spellStart"/>
            <w:r>
              <w:rPr>
                <w:color w:val="000000"/>
              </w:rPr>
              <w:t>Рудольфовича.Особа</w:t>
            </w:r>
            <w:proofErr w:type="spellEnd"/>
            <w:r>
              <w:rPr>
                <w:color w:val="000000"/>
              </w:rPr>
              <w:t xml:space="preserve"> не надала згоди на розкриття паспортних даних. Частка в статутному </w:t>
            </w:r>
            <w:proofErr w:type="spellStart"/>
            <w:r>
              <w:rPr>
                <w:color w:val="000000"/>
              </w:rPr>
              <w:t>капiталi</w:t>
            </w:r>
            <w:proofErr w:type="spellEnd"/>
            <w:r>
              <w:rPr>
                <w:color w:val="000000"/>
              </w:rPr>
              <w:t xml:space="preserve"> - 30.32%. Непогашеної </w:t>
            </w:r>
            <w:proofErr w:type="spellStart"/>
            <w:r>
              <w:rPr>
                <w:color w:val="000000"/>
              </w:rPr>
              <w:t>судимостi</w:t>
            </w:r>
            <w:proofErr w:type="spellEnd"/>
            <w:r>
              <w:rPr>
                <w:color w:val="000000"/>
              </w:rPr>
              <w:t xml:space="preserve"> за </w:t>
            </w:r>
            <w:proofErr w:type="spellStart"/>
            <w:r>
              <w:rPr>
                <w:color w:val="000000"/>
              </w:rPr>
              <w:t>корисливi</w:t>
            </w:r>
            <w:proofErr w:type="spellEnd"/>
            <w:r>
              <w:rPr>
                <w:color w:val="000000"/>
              </w:rPr>
              <w:t xml:space="preserve"> та </w:t>
            </w:r>
            <w:proofErr w:type="spellStart"/>
            <w:r>
              <w:rPr>
                <w:color w:val="000000"/>
              </w:rPr>
              <w:t>посадовi</w:t>
            </w:r>
            <w:proofErr w:type="spellEnd"/>
            <w:r>
              <w:rPr>
                <w:color w:val="000000"/>
              </w:rPr>
              <w:t xml:space="preserve"> злочини немає. Протягом </w:t>
            </w:r>
            <w:proofErr w:type="spellStart"/>
            <w:r>
              <w:rPr>
                <w:color w:val="000000"/>
              </w:rPr>
              <w:t>останнiх</w:t>
            </w:r>
            <w:proofErr w:type="spellEnd"/>
            <w:r>
              <w:rPr>
                <w:color w:val="000000"/>
              </w:rPr>
              <w:t xml:space="preserve"> 5 </w:t>
            </w:r>
            <w:proofErr w:type="spellStart"/>
            <w:r>
              <w:rPr>
                <w:color w:val="000000"/>
              </w:rPr>
              <w:t>рокiв</w:t>
            </w:r>
            <w:proofErr w:type="spellEnd"/>
            <w:r>
              <w:rPr>
                <w:color w:val="000000"/>
              </w:rPr>
              <w:t xml:space="preserve"> пенсіонер. Особу обрано </w:t>
            </w:r>
            <w:proofErr w:type="spellStart"/>
            <w:r>
              <w:rPr>
                <w:color w:val="000000"/>
              </w:rPr>
              <w:t>термiном</w:t>
            </w:r>
            <w:proofErr w:type="spellEnd"/>
            <w:r>
              <w:rPr>
                <w:color w:val="000000"/>
              </w:rPr>
              <w:t xml:space="preserve"> на 3 </w:t>
            </w:r>
            <w:proofErr w:type="spellStart"/>
            <w:r>
              <w:rPr>
                <w:color w:val="000000"/>
              </w:rPr>
              <w:t>роки.Особу</w:t>
            </w:r>
            <w:proofErr w:type="spellEnd"/>
            <w:r>
              <w:rPr>
                <w:color w:val="000000"/>
              </w:rPr>
              <w:t xml:space="preserve"> обрано як </w:t>
            </w:r>
            <w:proofErr w:type="spellStart"/>
            <w:r>
              <w:rPr>
                <w:color w:val="000000"/>
              </w:rPr>
              <w:t>акцiонера</w:t>
            </w:r>
            <w:proofErr w:type="spellEnd"/>
            <w:r>
              <w:rPr>
                <w:color w:val="000000"/>
              </w:rPr>
              <w:t xml:space="preserve"> Товариства.</w:t>
            </w:r>
          </w:p>
        </w:tc>
      </w:tr>
      <w:tr w:rsidR="00E20E1E" w:rsidRPr="00FE7212" w:rsidTr="002069F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r>
              <w:rPr>
                <w:color w:val="000000"/>
              </w:rPr>
              <w:t>21.04.2020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r>
              <w:rPr>
                <w:color w:val="000000"/>
              </w:rPr>
              <w:t>обрано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r>
              <w:rPr>
                <w:color w:val="000000"/>
              </w:rPr>
              <w:t>Член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proofErr w:type="spellStart"/>
            <w:r>
              <w:rPr>
                <w:color w:val="000000"/>
              </w:rPr>
              <w:t>Рибалов</w:t>
            </w:r>
            <w:proofErr w:type="spellEnd"/>
            <w:r>
              <w:rPr>
                <w:color w:val="000000"/>
              </w:rPr>
              <w:t xml:space="preserve"> Юрій Федорович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r>
              <w:rPr>
                <w:color w:val="000000"/>
              </w:rPr>
              <w:t>д/н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r>
              <w:rPr>
                <w:color w:val="000000"/>
              </w:rPr>
              <w:t>0</w:t>
            </w:r>
          </w:p>
        </w:tc>
      </w:tr>
      <w:tr w:rsidR="00E20E1E" w:rsidRPr="00FE7212" w:rsidTr="002069FD">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rPr>
                <w:b/>
                <w:bCs/>
                <w:color w:val="000000"/>
              </w:rPr>
            </w:pPr>
            <w:r>
              <w:rPr>
                <w:b/>
                <w:bCs/>
                <w:color w:val="000000"/>
              </w:rPr>
              <w:t>Зміст інформації:</w:t>
            </w:r>
          </w:p>
        </w:tc>
      </w:tr>
      <w:tr w:rsidR="00E20E1E" w:rsidRPr="00FE7212" w:rsidTr="002069FD">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ind w:firstLine="200"/>
              <w:rPr>
                <w:color w:val="000000"/>
              </w:rPr>
            </w:pPr>
            <w:r>
              <w:rPr>
                <w:color w:val="000000"/>
              </w:rPr>
              <w:t xml:space="preserve">Загальними зборами </w:t>
            </w:r>
            <w:proofErr w:type="spellStart"/>
            <w:r>
              <w:rPr>
                <w:color w:val="000000"/>
              </w:rPr>
              <w:t>акцiонерiв</w:t>
            </w:r>
            <w:proofErr w:type="spellEnd"/>
            <w:r>
              <w:rPr>
                <w:color w:val="000000"/>
              </w:rPr>
              <w:t xml:space="preserve"> (Протокол № 1 </w:t>
            </w:r>
            <w:proofErr w:type="spellStart"/>
            <w:r>
              <w:rPr>
                <w:color w:val="000000"/>
              </w:rPr>
              <w:t>вiд</w:t>
            </w:r>
            <w:proofErr w:type="spellEnd"/>
            <w:r>
              <w:rPr>
                <w:color w:val="000000"/>
              </w:rPr>
              <w:t xml:space="preserve"> 21.04.2020 р.) обрано Членом Наглядової ради </w:t>
            </w:r>
            <w:proofErr w:type="spellStart"/>
            <w:r>
              <w:rPr>
                <w:color w:val="000000"/>
              </w:rPr>
              <w:t>Рибалова</w:t>
            </w:r>
            <w:proofErr w:type="spellEnd"/>
            <w:r>
              <w:rPr>
                <w:color w:val="000000"/>
              </w:rPr>
              <w:t xml:space="preserve"> Юрія </w:t>
            </w:r>
            <w:proofErr w:type="spellStart"/>
            <w:r>
              <w:rPr>
                <w:color w:val="000000"/>
              </w:rPr>
              <w:t>Федоровича.Особа</w:t>
            </w:r>
            <w:proofErr w:type="spellEnd"/>
            <w:r>
              <w:rPr>
                <w:color w:val="000000"/>
              </w:rPr>
              <w:t xml:space="preserve"> не надала згоди на розкриття паспортних даних. Часткою в статутному </w:t>
            </w:r>
            <w:proofErr w:type="spellStart"/>
            <w:r>
              <w:rPr>
                <w:color w:val="000000"/>
              </w:rPr>
              <w:t>капiталi</w:t>
            </w:r>
            <w:proofErr w:type="spellEnd"/>
            <w:r>
              <w:rPr>
                <w:color w:val="000000"/>
              </w:rPr>
              <w:t xml:space="preserve"> не володіє. Непогашеної </w:t>
            </w:r>
            <w:proofErr w:type="spellStart"/>
            <w:r>
              <w:rPr>
                <w:color w:val="000000"/>
              </w:rPr>
              <w:t>судимостi</w:t>
            </w:r>
            <w:proofErr w:type="spellEnd"/>
            <w:r>
              <w:rPr>
                <w:color w:val="000000"/>
              </w:rPr>
              <w:t xml:space="preserve"> за </w:t>
            </w:r>
            <w:proofErr w:type="spellStart"/>
            <w:r>
              <w:rPr>
                <w:color w:val="000000"/>
              </w:rPr>
              <w:t>корисливi</w:t>
            </w:r>
            <w:proofErr w:type="spellEnd"/>
            <w:r>
              <w:rPr>
                <w:color w:val="000000"/>
              </w:rPr>
              <w:t xml:space="preserve"> та </w:t>
            </w:r>
            <w:proofErr w:type="spellStart"/>
            <w:r>
              <w:rPr>
                <w:color w:val="000000"/>
              </w:rPr>
              <w:t>посадовi</w:t>
            </w:r>
            <w:proofErr w:type="spellEnd"/>
            <w:r>
              <w:rPr>
                <w:color w:val="000000"/>
              </w:rPr>
              <w:t xml:space="preserve"> злочини немає. Протягом </w:t>
            </w:r>
            <w:proofErr w:type="spellStart"/>
            <w:r>
              <w:rPr>
                <w:color w:val="000000"/>
              </w:rPr>
              <w:t>останнiх</w:t>
            </w:r>
            <w:proofErr w:type="spellEnd"/>
            <w:r>
              <w:rPr>
                <w:color w:val="000000"/>
              </w:rPr>
              <w:t xml:space="preserve"> 5 </w:t>
            </w:r>
            <w:proofErr w:type="spellStart"/>
            <w:r>
              <w:rPr>
                <w:color w:val="000000"/>
              </w:rPr>
              <w:t>рокiв</w:t>
            </w:r>
            <w:proofErr w:type="spellEnd"/>
            <w:r>
              <w:rPr>
                <w:color w:val="000000"/>
              </w:rPr>
              <w:t xml:space="preserve"> пенсіонер. Особу обрано </w:t>
            </w:r>
            <w:proofErr w:type="spellStart"/>
            <w:r>
              <w:rPr>
                <w:color w:val="000000"/>
              </w:rPr>
              <w:t>термiном</w:t>
            </w:r>
            <w:proofErr w:type="spellEnd"/>
            <w:r>
              <w:rPr>
                <w:color w:val="000000"/>
              </w:rPr>
              <w:t xml:space="preserve"> на 3 роки. Особу обрано як представника </w:t>
            </w:r>
            <w:proofErr w:type="spellStart"/>
            <w:r>
              <w:rPr>
                <w:color w:val="000000"/>
              </w:rPr>
              <w:t>акцiонера</w:t>
            </w:r>
            <w:proofErr w:type="spellEnd"/>
            <w:r>
              <w:rPr>
                <w:color w:val="000000"/>
              </w:rPr>
              <w:t xml:space="preserve"> </w:t>
            </w:r>
            <w:proofErr w:type="spellStart"/>
            <w:r>
              <w:rPr>
                <w:color w:val="000000"/>
              </w:rPr>
              <w:t>Рибалова</w:t>
            </w:r>
            <w:proofErr w:type="spellEnd"/>
            <w:r>
              <w:rPr>
                <w:color w:val="000000"/>
              </w:rPr>
              <w:t xml:space="preserve"> Володимира Юрійовича, який володіє 30,43 % статутного капіталу Товариства.</w:t>
            </w:r>
          </w:p>
        </w:tc>
      </w:tr>
      <w:tr w:rsidR="00E20E1E" w:rsidRPr="00FE7212" w:rsidTr="002069F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r>
              <w:rPr>
                <w:color w:val="000000"/>
              </w:rPr>
              <w:t>21.04.2020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r>
              <w:rPr>
                <w:color w:val="000000"/>
              </w:rPr>
              <w:t>припинено повноваження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r>
              <w:rPr>
                <w:color w:val="000000"/>
              </w:rPr>
              <w:t>Голова Ревізійної комісії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Pr="00A622B9" w:rsidRDefault="00E20E1E">
            <w:pPr>
              <w:jc w:val="center"/>
              <w:rPr>
                <w:color w:val="000000"/>
              </w:rPr>
            </w:pPr>
            <w:proofErr w:type="spellStart"/>
            <w:r>
              <w:rPr>
                <w:color w:val="000000"/>
                <w:lang w:val="ru-RU"/>
              </w:rPr>
              <w:t>Хвісюк</w:t>
            </w:r>
            <w:proofErr w:type="spellEnd"/>
            <w:r>
              <w:rPr>
                <w:color w:val="000000"/>
                <w:lang w:val="ru-RU"/>
              </w:rPr>
              <w:t xml:space="preserve"> </w:t>
            </w:r>
            <w:proofErr w:type="spellStart"/>
            <w:r>
              <w:rPr>
                <w:color w:val="000000"/>
                <w:lang w:val="ru-RU"/>
              </w:rPr>
              <w:t>Любов</w:t>
            </w:r>
            <w:proofErr w:type="spellEnd"/>
            <w:r>
              <w:rPr>
                <w:color w:val="000000"/>
                <w:lang w:val="ru-RU"/>
              </w:rPr>
              <w:t xml:space="preserve"> </w:t>
            </w:r>
            <w:proofErr w:type="spellStart"/>
            <w:r>
              <w:rPr>
                <w:color w:val="000000"/>
                <w:lang w:val="ru-RU"/>
              </w:rPr>
              <w:t>Валентинівна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r>
              <w:rPr>
                <w:color w:val="000000"/>
              </w:rPr>
              <w:t>д/н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jc w:val="center"/>
              <w:rPr>
                <w:color w:val="000000"/>
              </w:rPr>
            </w:pPr>
            <w:r>
              <w:rPr>
                <w:color w:val="000000"/>
              </w:rPr>
              <w:t>0</w:t>
            </w:r>
          </w:p>
        </w:tc>
      </w:tr>
      <w:tr w:rsidR="00E20E1E" w:rsidRPr="00FE7212" w:rsidTr="002069FD">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pPr>
              <w:rPr>
                <w:b/>
                <w:bCs/>
                <w:color w:val="000000"/>
              </w:rPr>
            </w:pPr>
            <w:r>
              <w:rPr>
                <w:b/>
                <w:bCs/>
                <w:color w:val="000000"/>
              </w:rPr>
              <w:t>Зміст інформації:</w:t>
            </w:r>
          </w:p>
        </w:tc>
      </w:tr>
      <w:tr w:rsidR="00E20E1E" w:rsidRPr="00FE7212" w:rsidTr="002069FD">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rsidP="00DB768B">
            <w:pPr>
              <w:ind w:firstLine="200"/>
              <w:rPr>
                <w:color w:val="000000"/>
              </w:rPr>
            </w:pPr>
            <w:r>
              <w:rPr>
                <w:color w:val="000000"/>
              </w:rPr>
              <w:t xml:space="preserve">Загальними зборами </w:t>
            </w:r>
            <w:proofErr w:type="spellStart"/>
            <w:r>
              <w:rPr>
                <w:color w:val="000000"/>
              </w:rPr>
              <w:t>акцiонерiв</w:t>
            </w:r>
            <w:proofErr w:type="spellEnd"/>
            <w:r>
              <w:rPr>
                <w:color w:val="000000"/>
              </w:rPr>
              <w:t xml:space="preserve"> (протокол № 1 </w:t>
            </w:r>
            <w:proofErr w:type="spellStart"/>
            <w:r>
              <w:rPr>
                <w:color w:val="000000"/>
              </w:rPr>
              <w:t>вiд</w:t>
            </w:r>
            <w:proofErr w:type="spellEnd"/>
            <w:r>
              <w:rPr>
                <w:color w:val="000000"/>
              </w:rPr>
              <w:t xml:space="preserve"> 21.04.2020 р.) припинено повноваження Голови Ревізійної комісії </w:t>
            </w:r>
            <w:proofErr w:type="spellStart"/>
            <w:r>
              <w:rPr>
                <w:color w:val="000000"/>
              </w:rPr>
              <w:t>Хвісюк</w:t>
            </w:r>
            <w:proofErr w:type="spellEnd"/>
            <w:r>
              <w:rPr>
                <w:color w:val="000000"/>
              </w:rPr>
              <w:t xml:space="preserve"> Любові Валентинівни в зв'язку </w:t>
            </w:r>
            <w:proofErr w:type="spellStart"/>
            <w:r>
              <w:rPr>
                <w:color w:val="000000"/>
              </w:rPr>
              <w:t>iз</w:t>
            </w:r>
            <w:proofErr w:type="spellEnd"/>
            <w:r>
              <w:rPr>
                <w:color w:val="000000"/>
              </w:rPr>
              <w:t xml:space="preserve"> </w:t>
            </w:r>
            <w:proofErr w:type="spellStart"/>
            <w:r>
              <w:rPr>
                <w:color w:val="000000"/>
              </w:rPr>
              <w:t>закiнченням</w:t>
            </w:r>
            <w:proofErr w:type="spellEnd"/>
            <w:r>
              <w:rPr>
                <w:color w:val="000000"/>
              </w:rPr>
              <w:t xml:space="preserve"> </w:t>
            </w:r>
            <w:proofErr w:type="spellStart"/>
            <w:r>
              <w:rPr>
                <w:color w:val="000000"/>
              </w:rPr>
              <w:t>термiну</w:t>
            </w:r>
            <w:proofErr w:type="spellEnd"/>
            <w:r>
              <w:rPr>
                <w:color w:val="000000"/>
              </w:rPr>
              <w:t xml:space="preserve"> обрання. Особа не надала згоди на розкриття паспортних даних. Часткою в статутному </w:t>
            </w:r>
            <w:proofErr w:type="spellStart"/>
            <w:r>
              <w:rPr>
                <w:color w:val="000000"/>
              </w:rPr>
              <w:t>капiталi</w:t>
            </w:r>
            <w:proofErr w:type="spellEnd"/>
            <w:r>
              <w:rPr>
                <w:color w:val="000000"/>
              </w:rPr>
              <w:t xml:space="preserve"> не </w:t>
            </w:r>
            <w:proofErr w:type="spellStart"/>
            <w:r>
              <w:rPr>
                <w:color w:val="000000"/>
              </w:rPr>
              <w:t>володiє</w:t>
            </w:r>
            <w:proofErr w:type="spellEnd"/>
            <w:r>
              <w:rPr>
                <w:color w:val="000000"/>
              </w:rPr>
              <w:t xml:space="preserve">. Непогашеної </w:t>
            </w:r>
            <w:proofErr w:type="spellStart"/>
            <w:r>
              <w:rPr>
                <w:color w:val="000000"/>
              </w:rPr>
              <w:t>судимостi</w:t>
            </w:r>
            <w:proofErr w:type="spellEnd"/>
            <w:r>
              <w:rPr>
                <w:color w:val="000000"/>
              </w:rPr>
              <w:t xml:space="preserve"> за </w:t>
            </w:r>
            <w:proofErr w:type="spellStart"/>
            <w:r>
              <w:rPr>
                <w:color w:val="000000"/>
              </w:rPr>
              <w:t>корисливi</w:t>
            </w:r>
            <w:proofErr w:type="spellEnd"/>
            <w:r>
              <w:rPr>
                <w:color w:val="000000"/>
              </w:rPr>
              <w:t xml:space="preserve"> та </w:t>
            </w:r>
            <w:proofErr w:type="spellStart"/>
            <w:r>
              <w:rPr>
                <w:color w:val="000000"/>
              </w:rPr>
              <w:t>посадовi</w:t>
            </w:r>
            <w:proofErr w:type="spellEnd"/>
            <w:r>
              <w:rPr>
                <w:color w:val="000000"/>
              </w:rPr>
              <w:t xml:space="preserve"> злочини немає. Перебувала на </w:t>
            </w:r>
            <w:proofErr w:type="spellStart"/>
            <w:r>
              <w:rPr>
                <w:color w:val="000000"/>
              </w:rPr>
              <w:t>посадi</w:t>
            </w:r>
            <w:proofErr w:type="spellEnd"/>
            <w:r>
              <w:rPr>
                <w:color w:val="000000"/>
              </w:rPr>
              <w:t xml:space="preserve"> 5 </w:t>
            </w:r>
            <w:proofErr w:type="spellStart"/>
            <w:r>
              <w:rPr>
                <w:color w:val="000000"/>
              </w:rPr>
              <w:t>рокiв</w:t>
            </w:r>
            <w:proofErr w:type="spellEnd"/>
            <w:r>
              <w:rPr>
                <w:color w:val="000000"/>
              </w:rPr>
              <w:t xml:space="preserve">. Загальними зборами </w:t>
            </w:r>
            <w:proofErr w:type="spellStart"/>
            <w:r>
              <w:rPr>
                <w:color w:val="000000"/>
              </w:rPr>
              <w:t>акцiонерiв</w:t>
            </w:r>
            <w:proofErr w:type="spellEnd"/>
            <w:r>
              <w:rPr>
                <w:color w:val="000000"/>
              </w:rPr>
              <w:t xml:space="preserve"> (протокол № 1 </w:t>
            </w:r>
            <w:proofErr w:type="spellStart"/>
            <w:r>
              <w:rPr>
                <w:color w:val="000000"/>
              </w:rPr>
              <w:t>вiд</w:t>
            </w:r>
            <w:proofErr w:type="spellEnd"/>
            <w:r>
              <w:rPr>
                <w:color w:val="000000"/>
              </w:rPr>
              <w:t xml:space="preserve"> 21.04.2020 р.) прийняте </w:t>
            </w:r>
            <w:proofErr w:type="spellStart"/>
            <w:r>
              <w:rPr>
                <w:color w:val="000000"/>
              </w:rPr>
              <w:t>рiшення</w:t>
            </w:r>
            <w:proofErr w:type="spellEnd"/>
            <w:r>
              <w:rPr>
                <w:color w:val="000000"/>
              </w:rPr>
              <w:t xml:space="preserve"> </w:t>
            </w:r>
            <w:proofErr w:type="spellStart"/>
            <w:r>
              <w:rPr>
                <w:color w:val="000000"/>
              </w:rPr>
              <w:t>Ревiзійну</w:t>
            </w:r>
            <w:proofErr w:type="spellEnd"/>
            <w:r>
              <w:rPr>
                <w:color w:val="000000"/>
              </w:rPr>
              <w:t xml:space="preserve"> комісію Товариства на новий </w:t>
            </w:r>
            <w:proofErr w:type="spellStart"/>
            <w:r>
              <w:rPr>
                <w:color w:val="000000"/>
              </w:rPr>
              <w:t>термiн</w:t>
            </w:r>
            <w:proofErr w:type="spellEnd"/>
            <w:r>
              <w:rPr>
                <w:color w:val="000000"/>
              </w:rPr>
              <w:t xml:space="preserve"> не обирати.</w:t>
            </w:r>
          </w:p>
        </w:tc>
      </w:tr>
      <w:tr w:rsidR="00E20E1E" w:rsidTr="002069F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rsidP="00861A36">
            <w:pPr>
              <w:jc w:val="center"/>
              <w:rPr>
                <w:color w:val="000000"/>
              </w:rPr>
            </w:pPr>
            <w:r>
              <w:rPr>
                <w:color w:val="000000"/>
              </w:rPr>
              <w:t>21.04.2020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rsidP="00861A36">
            <w:pPr>
              <w:jc w:val="center"/>
              <w:rPr>
                <w:color w:val="000000"/>
              </w:rPr>
            </w:pPr>
            <w:r>
              <w:rPr>
                <w:color w:val="000000"/>
              </w:rPr>
              <w:t>припинено повноваження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rsidP="00861A36">
            <w:pPr>
              <w:jc w:val="center"/>
              <w:rPr>
                <w:color w:val="000000"/>
              </w:rPr>
            </w:pPr>
            <w:r>
              <w:rPr>
                <w:color w:val="000000"/>
              </w:rPr>
              <w:t>Член Ревізійної комісії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Pr="00A622B9" w:rsidRDefault="00E20E1E" w:rsidP="00861A36">
            <w:pPr>
              <w:jc w:val="center"/>
              <w:rPr>
                <w:color w:val="000000"/>
              </w:rPr>
            </w:pPr>
            <w:proofErr w:type="spellStart"/>
            <w:r>
              <w:rPr>
                <w:color w:val="000000"/>
              </w:rPr>
              <w:t>Капетій</w:t>
            </w:r>
            <w:proofErr w:type="spellEnd"/>
            <w:r>
              <w:rPr>
                <w:color w:val="000000"/>
              </w:rPr>
              <w:t xml:space="preserve"> Любов Іванівна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rsidP="00861A36">
            <w:pPr>
              <w:jc w:val="center"/>
              <w:rPr>
                <w:color w:val="000000"/>
              </w:rPr>
            </w:pPr>
            <w:r>
              <w:rPr>
                <w:color w:val="000000"/>
              </w:rPr>
              <w:t>д/н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rsidP="00861A36">
            <w:pPr>
              <w:jc w:val="center"/>
              <w:rPr>
                <w:color w:val="000000"/>
              </w:rPr>
            </w:pPr>
            <w:r>
              <w:rPr>
                <w:color w:val="000000"/>
              </w:rPr>
              <w:t>0</w:t>
            </w:r>
          </w:p>
        </w:tc>
      </w:tr>
      <w:tr w:rsidR="00E20E1E" w:rsidTr="002069FD">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rsidP="00861A36">
            <w:pPr>
              <w:rPr>
                <w:b/>
                <w:bCs/>
                <w:color w:val="000000"/>
              </w:rPr>
            </w:pPr>
            <w:r>
              <w:rPr>
                <w:b/>
                <w:bCs/>
                <w:color w:val="000000"/>
              </w:rPr>
              <w:t>Зміст інформації:</w:t>
            </w:r>
          </w:p>
        </w:tc>
      </w:tr>
      <w:tr w:rsidR="00E20E1E" w:rsidTr="002069FD">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rsidP="00861A36">
            <w:pPr>
              <w:ind w:firstLine="200"/>
              <w:rPr>
                <w:color w:val="000000"/>
              </w:rPr>
            </w:pPr>
            <w:r>
              <w:rPr>
                <w:color w:val="000000"/>
              </w:rPr>
              <w:t xml:space="preserve">Загальними зборами </w:t>
            </w:r>
            <w:proofErr w:type="spellStart"/>
            <w:r>
              <w:rPr>
                <w:color w:val="000000"/>
              </w:rPr>
              <w:t>акцiонерiв</w:t>
            </w:r>
            <w:proofErr w:type="spellEnd"/>
            <w:r>
              <w:rPr>
                <w:color w:val="000000"/>
              </w:rPr>
              <w:t xml:space="preserve"> (протокол № 1 </w:t>
            </w:r>
            <w:proofErr w:type="spellStart"/>
            <w:r>
              <w:rPr>
                <w:color w:val="000000"/>
              </w:rPr>
              <w:t>вiд</w:t>
            </w:r>
            <w:proofErr w:type="spellEnd"/>
            <w:r>
              <w:rPr>
                <w:color w:val="000000"/>
              </w:rPr>
              <w:t xml:space="preserve"> 21.04.2020 р.) припинено повноваження члена Ревізійної комісії </w:t>
            </w:r>
            <w:proofErr w:type="spellStart"/>
            <w:r>
              <w:rPr>
                <w:color w:val="000000"/>
              </w:rPr>
              <w:t>Капетій</w:t>
            </w:r>
            <w:proofErr w:type="spellEnd"/>
            <w:r>
              <w:rPr>
                <w:color w:val="000000"/>
              </w:rPr>
              <w:t xml:space="preserve"> Любові Іванівни в зв'язку </w:t>
            </w:r>
            <w:proofErr w:type="spellStart"/>
            <w:r>
              <w:rPr>
                <w:color w:val="000000"/>
              </w:rPr>
              <w:t>iз</w:t>
            </w:r>
            <w:proofErr w:type="spellEnd"/>
            <w:r>
              <w:rPr>
                <w:color w:val="000000"/>
              </w:rPr>
              <w:t xml:space="preserve"> </w:t>
            </w:r>
            <w:proofErr w:type="spellStart"/>
            <w:r>
              <w:rPr>
                <w:color w:val="000000"/>
              </w:rPr>
              <w:t>закiнченням</w:t>
            </w:r>
            <w:proofErr w:type="spellEnd"/>
            <w:r>
              <w:rPr>
                <w:color w:val="000000"/>
              </w:rPr>
              <w:t xml:space="preserve"> </w:t>
            </w:r>
            <w:proofErr w:type="spellStart"/>
            <w:r>
              <w:rPr>
                <w:color w:val="000000"/>
              </w:rPr>
              <w:t>термiну</w:t>
            </w:r>
            <w:proofErr w:type="spellEnd"/>
            <w:r>
              <w:rPr>
                <w:color w:val="000000"/>
              </w:rPr>
              <w:t xml:space="preserve"> обрання. Особа не надала згоди на розкриття паспортних даних. Часткою в статутному </w:t>
            </w:r>
            <w:proofErr w:type="spellStart"/>
            <w:r>
              <w:rPr>
                <w:color w:val="000000"/>
              </w:rPr>
              <w:t>капiталi</w:t>
            </w:r>
            <w:proofErr w:type="spellEnd"/>
            <w:r>
              <w:rPr>
                <w:color w:val="000000"/>
              </w:rPr>
              <w:t xml:space="preserve"> не </w:t>
            </w:r>
            <w:proofErr w:type="spellStart"/>
            <w:r>
              <w:rPr>
                <w:color w:val="000000"/>
              </w:rPr>
              <w:t>володiє</w:t>
            </w:r>
            <w:proofErr w:type="spellEnd"/>
            <w:r>
              <w:rPr>
                <w:color w:val="000000"/>
              </w:rPr>
              <w:t xml:space="preserve">. Непогашеної </w:t>
            </w:r>
            <w:proofErr w:type="spellStart"/>
            <w:r>
              <w:rPr>
                <w:color w:val="000000"/>
              </w:rPr>
              <w:t>судимостi</w:t>
            </w:r>
            <w:proofErr w:type="spellEnd"/>
            <w:r>
              <w:rPr>
                <w:color w:val="000000"/>
              </w:rPr>
              <w:t xml:space="preserve"> за </w:t>
            </w:r>
            <w:proofErr w:type="spellStart"/>
            <w:r>
              <w:rPr>
                <w:color w:val="000000"/>
              </w:rPr>
              <w:t>корисливi</w:t>
            </w:r>
            <w:proofErr w:type="spellEnd"/>
            <w:r>
              <w:rPr>
                <w:color w:val="000000"/>
              </w:rPr>
              <w:t xml:space="preserve"> та </w:t>
            </w:r>
            <w:proofErr w:type="spellStart"/>
            <w:r>
              <w:rPr>
                <w:color w:val="000000"/>
              </w:rPr>
              <w:t>посадовi</w:t>
            </w:r>
            <w:proofErr w:type="spellEnd"/>
            <w:r>
              <w:rPr>
                <w:color w:val="000000"/>
              </w:rPr>
              <w:t xml:space="preserve"> злочини немає. Перебувала на </w:t>
            </w:r>
            <w:proofErr w:type="spellStart"/>
            <w:r>
              <w:rPr>
                <w:color w:val="000000"/>
              </w:rPr>
              <w:t>посадi</w:t>
            </w:r>
            <w:proofErr w:type="spellEnd"/>
            <w:r>
              <w:rPr>
                <w:color w:val="000000"/>
              </w:rPr>
              <w:t xml:space="preserve"> 5 </w:t>
            </w:r>
            <w:proofErr w:type="spellStart"/>
            <w:r>
              <w:rPr>
                <w:color w:val="000000"/>
              </w:rPr>
              <w:t>рокiв</w:t>
            </w:r>
            <w:proofErr w:type="spellEnd"/>
            <w:r>
              <w:rPr>
                <w:color w:val="000000"/>
              </w:rPr>
              <w:t xml:space="preserve">. Загальними зборами </w:t>
            </w:r>
            <w:proofErr w:type="spellStart"/>
            <w:r>
              <w:rPr>
                <w:color w:val="000000"/>
              </w:rPr>
              <w:t>акцiонерiв</w:t>
            </w:r>
            <w:proofErr w:type="spellEnd"/>
            <w:r>
              <w:rPr>
                <w:color w:val="000000"/>
              </w:rPr>
              <w:t xml:space="preserve"> (протокол № 1 </w:t>
            </w:r>
            <w:proofErr w:type="spellStart"/>
            <w:r>
              <w:rPr>
                <w:color w:val="000000"/>
              </w:rPr>
              <w:t>вiд</w:t>
            </w:r>
            <w:proofErr w:type="spellEnd"/>
            <w:r>
              <w:rPr>
                <w:color w:val="000000"/>
              </w:rPr>
              <w:t xml:space="preserve"> 21.04.2020 р.) прийняте </w:t>
            </w:r>
            <w:proofErr w:type="spellStart"/>
            <w:r>
              <w:rPr>
                <w:color w:val="000000"/>
              </w:rPr>
              <w:t>рiшення</w:t>
            </w:r>
            <w:proofErr w:type="spellEnd"/>
            <w:r>
              <w:rPr>
                <w:color w:val="000000"/>
              </w:rPr>
              <w:t xml:space="preserve"> </w:t>
            </w:r>
            <w:proofErr w:type="spellStart"/>
            <w:r>
              <w:rPr>
                <w:color w:val="000000"/>
              </w:rPr>
              <w:t>Ревiзійну</w:t>
            </w:r>
            <w:proofErr w:type="spellEnd"/>
            <w:r>
              <w:rPr>
                <w:color w:val="000000"/>
              </w:rPr>
              <w:t xml:space="preserve"> комісію Товариства на новий </w:t>
            </w:r>
            <w:proofErr w:type="spellStart"/>
            <w:r>
              <w:rPr>
                <w:color w:val="000000"/>
              </w:rPr>
              <w:t>термiн</w:t>
            </w:r>
            <w:proofErr w:type="spellEnd"/>
            <w:r>
              <w:rPr>
                <w:color w:val="000000"/>
              </w:rPr>
              <w:t xml:space="preserve"> не обирати.</w:t>
            </w:r>
          </w:p>
        </w:tc>
      </w:tr>
      <w:tr w:rsidR="00E20E1E" w:rsidTr="00861A3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rsidP="00861A36">
            <w:pPr>
              <w:jc w:val="center"/>
              <w:rPr>
                <w:color w:val="000000"/>
              </w:rPr>
            </w:pPr>
            <w:r>
              <w:rPr>
                <w:color w:val="000000"/>
              </w:rPr>
              <w:t>21.04.2020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rsidP="00861A36">
            <w:pPr>
              <w:jc w:val="center"/>
              <w:rPr>
                <w:color w:val="000000"/>
              </w:rPr>
            </w:pPr>
            <w:r>
              <w:rPr>
                <w:color w:val="000000"/>
              </w:rPr>
              <w:t>припинено повноваження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rsidP="00861A36">
            <w:pPr>
              <w:jc w:val="center"/>
              <w:rPr>
                <w:color w:val="000000"/>
              </w:rPr>
            </w:pPr>
            <w:r>
              <w:rPr>
                <w:color w:val="000000"/>
              </w:rPr>
              <w:t>Член Ревізійної комісії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Pr="00A622B9" w:rsidRDefault="00E20E1E" w:rsidP="00861A36">
            <w:pPr>
              <w:jc w:val="center"/>
              <w:rPr>
                <w:color w:val="000000"/>
              </w:rPr>
            </w:pPr>
            <w:r>
              <w:rPr>
                <w:color w:val="000000"/>
              </w:rPr>
              <w:t>Мороз Микола Григорович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rsidP="00861A36">
            <w:pPr>
              <w:jc w:val="center"/>
              <w:rPr>
                <w:color w:val="000000"/>
              </w:rPr>
            </w:pPr>
            <w:r>
              <w:rPr>
                <w:color w:val="000000"/>
              </w:rPr>
              <w:t>д/н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rsidP="00861A36">
            <w:pPr>
              <w:jc w:val="center"/>
              <w:rPr>
                <w:color w:val="000000"/>
              </w:rPr>
            </w:pPr>
            <w:r>
              <w:rPr>
                <w:color w:val="000000"/>
              </w:rPr>
              <w:t>0</w:t>
            </w:r>
          </w:p>
        </w:tc>
      </w:tr>
      <w:tr w:rsidR="00E20E1E" w:rsidTr="00861A36">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rsidP="00861A36">
            <w:pPr>
              <w:rPr>
                <w:b/>
                <w:bCs/>
                <w:color w:val="000000"/>
              </w:rPr>
            </w:pPr>
            <w:r>
              <w:rPr>
                <w:b/>
                <w:bCs/>
                <w:color w:val="000000"/>
              </w:rPr>
              <w:t>Зміст інформації:</w:t>
            </w:r>
          </w:p>
        </w:tc>
      </w:tr>
      <w:tr w:rsidR="00E20E1E" w:rsidTr="00861A36">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20E1E" w:rsidRDefault="00E20E1E" w:rsidP="00861A36">
            <w:pPr>
              <w:ind w:firstLine="200"/>
              <w:rPr>
                <w:color w:val="000000"/>
              </w:rPr>
            </w:pPr>
            <w:r>
              <w:rPr>
                <w:color w:val="000000"/>
              </w:rPr>
              <w:t xml:space="preserve">Загальними зборами </w:t>
            </w:r>
            <w:proofErr w:type="spellStart"/>
            <w:r>
              <w:rPr>
                <w:color w:val="000000"/>
              </w:rPr>
              <w:t>акцiонерiв</w:t>
            </w:r>
            <w:proofErr w:type="spellEnd"/>
            <w:r>
              <w:rPr>
                <w:color w:val="000000"/>
              </w:rPr>
              <w:t xml:space="preserve"> (протокол № 1 </w:t>
            </w:r>
            <w:proofErr w:type="spellStart"/>
            <w:r>
              <w:rPr>
                <w:color w:val="000000"/>
              </w:rPr>
              <w:t>вiд</w:t>
            </w:r>
            <w:proofErr w:type="spellEnd"/>
            <w:r>
              <w:rPr>
                <w:color w:val="000000"/>
              </w:rPr>
              <w:t xml:space="preserve"> 21.04.2020 р.) припинено повноваження члена Ревізійної комісії Мороза Миколи Григоровича в зв'язку </w:t>
            </w:r>
            <w:proofErr w:type="spellStart"/>
            <w:r>
              <w:rPr>
                <w:color w:val="000000"/>
              </w:rPr>
              <w:t>iз</w:t>
            </w:r>
            <w:proofErr w:type="spellEnd"/>
            <w:r>
              <w:rPr>
                <w:color w:val="000000"/>
              </w:rPr>
              <w:t xml:space="preserve"> </w:t>
            </w:r>
            <w:proofErr w:type="spellStart"/>
            <w:r>
              <w:rPr>
                <w:color w:val="000000"/>
              </w:rPr>
              <w:t>закiнченням</w:t>
            </w:r>
            <w:proofErr w:type="spellEnd"/>
            <w:r>
              <w:rPr>
                <w:color w:val="000000"/>
              </w:rPr>
              <w:t xml:space="preserve"> </w:t>
            </w:r>
            <w:proofErr w:type="spellStart"/>
            <w:r>
              <w:rPr>
                <w:color w:val="000000"/>
              </w:rPr>
              <w:t>термiну</w:t>
            </w:r>
            <w:proofErr w:type="spellEnd"/>
            <w:r>
              <w:rPr>
                <w:color w:val="000000"/>
              </w:rPr>
              <w:t xml:space="preserve"> обрання. Особа не надала згоди на розкриття паспортних даних. Часткою в статутному </w:t>
            </w:r>
            <w:proofErr w:type="spellStart"/>
            <w:r>
              <w:rPr>
                <w:color w:val="000000"/>
              </w:rPr>
              <w:t>капiталi</w:t>
            </w:r>
            <w:proofErr w:type="spellEnd"/>
            <w:r>
              <w:rPr>
                <w:color w:val="000000"/>
              </w:rPr>
              <w:t xml:space="preserve"> не </w:t>
            </w:r>
            <w:proofErr w:type="spellStart"/>
            <w:r>
              <w:rPr>
                <w:color w:val="000000"/>
              </w:rPr>
              <w:t>володiє</w:t>
            </w:r>
            <w:proofErr w:type="spellEnd"/>
            <w:r>
              <w:rPr>
                <w:color w:val="000000"/>
              </w:rPr>
              <w:t xml:space="preserve">. Непогашеної </w:t>
            </w:r>
            <w:proofErr w:type="spellStart"/>
            <w:r>
              <w:rPr>
                <w:color w:val="000000"/>
              </w:rPr>
              <w:t>судимостi</w:t>
            </w:r>
            <w:proofErr w:type="spellEnd"/>
            <w:r>
              <w:rPr>
                <w:color w:val="000000"/>
              </w:rPr>
              <w:t xml:space="preserve"> за </w:t>
            </w:r>
            <w:proofErr w:type="spellStart"/>
            <w:r>
              <w:rPr>
                <w:color w:val="000000"/>
              </w:rPr>
              <w:t>корисливi</w:t>
            </w:r>
            <w:proofErr w:type="spellEnd"/>
            <w:r>
              <w:rPr>
                <w:color w:val="000000"/>
              </w:rPr>
              <w:t xml:space="preserve"> та </w:t>
            </w:r>
            <w:proofErr w:type="spellStart"/>
            <w:r>
              <w:rPr>
                <w:color w:val="000000"/>
              </w:rPr>
              <w:t>посадовi</w:t>
            </w:r>
            <w:proofErr w:type="spellEnd"/>
            <w:r>
              <w:rPr>
                <w:color w:val="000000"/>
              </w:rPr>
              <w:t xml:space="preserve"> злочини немає. Перебував на </w:t>
            </w:r>
            <w:proofErr w:type="spellStart"/>
            <w:r>
              <w:rPr>
                <w:color w:val="000000"/>
              </w:rPr>
              <w:t>посадi</w:t>
            </w:r>
            <w:proofErr w:type="spellEnd"/>
            <w:r>
              <w:rPr>
                <w:color w:val="000000"/>
              </w:rPr>
              <w:t xml:space="preserve"> 5 </w:t>
            </w:r>
            <w:proofErr w:type="spellStart"/>
            <w:r>
              <w:rPr>
                <w:color w:val="000000"/>
              </w:rPr>
              <w:t>рокiв</w:t>
            </w:r>
            <w:proofErr w:type="spellEnd"/>
            <w:r>
              <w:rPr>
                <w:color w:val="000000"/>
              </w:rPr>
              <w:t xml:space="preserve">. Загальними зборами </w:t>
            </w:r>
            <w:proofErr w:type="spellStart"/>
            <w:r>
              <w:rPr>
                <w:color w:val="000000"/>
              </w:rPr>
              <w:t>акцiонерiв</w:t>
            </w:r>
            <w:proofErr w:type="spellEnd"/>
            <w:r>
              <w:rPr>
                <w:color w:val="000000"/>
              </w:rPr>
              <w:t xml:space="preserve"> (протокол № 1 </w:t>
            </w:r>
            <w:proofErr w:type="spellStart"/>
            <w:r>
              <w:rPr>
                <w:color w:val="000000"/>
              </w:rPr>
              <w:t>вiд</w:t>
            </w:r>
            <w:proofErr w:type="spellEnd"/>
            <w:r>
              <w:rPr>
                <w:color w:val="000000"/>
              </w:rPr>
              <w:t xml:space="preserve"> 21.04.2020 р.) прийняте </w:t>
            </w:r>
            <w:proofErr w:type="spellStart"/>
            <w:r>
              <w:rPr>
                <w:color w:val="000000"/>
              </w:rPr>
              <w:t>рiшення</w:t>
            </w:r>
            <w:proofErr w:type="spellEnd"/>
            <w:r>
              <w:rPr>
                <w:color w:val="000000"/>
              </w:rPr>
              <w:t xml:space="preserve"> </w:t>
            </w:r>
            <w:proofErr w:type="spellStart"/>
            <w:r>
              <w:rPr>
                <w:color w:val="000000"/>
              </w:rPr>
              <w:t>Ревiзійну</w:t>
            </w:r>
            <w:proofErr w:type="spellEnd"/>
            <w:r>
              <w:rPr>
                <w:color w:val="000000"/>
              </w:rPr>
              <w:t xml:space="preserve"> комісію Товариства на новий </w:t>
            </w:r>
            <w:proofErr w:type="spellStart"/>
            <w:r>
              <w:rPr>
                <w:color w:val="000000"/>
              </w:rPr>
              <w:t>термiн</w:t>
            </w:r>
            <w:proofErr w:type="spellEnd"/>
            <w:r>
              <w:rPr>
                <w:color w:val="000000"/>
              </w:rPr>
              <w:t xml:space="preserve"> не обирати.</w:t>
            </w:r>
          </w:p>
        </w:tc>
      </w:tr>
    </w:tbl>
    <w:p w:rsidR="00E20E1E" w:rsidRDefault="00E20E1E"/>
    <w:sectPr w:rsidR="00E20E1E" w:rsidSect="00BF469A">
      <w:pgSz w:w="16840" w:h="11907" w:orient="landscape"/>
      <w:pgMar w:top="1134" w:right="1134" w:bottom="851"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val="bestFit" w:percent="148"/>
  <w:proofState w:spelling="clean" w:grammar="clean"/>
  <w:doNotTrackMoves/>
  <w:defaultTabStop w:val="708"/>
  <w:hyphenationZone w:val="425"/>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053D"/>
    <w:rsid w:val="0007530A"/>
    <w:rsid w:val="000B070C"/>
    <w:rsid w:val="000C3922"/>
    <w:rsid w:val="001743E9"/>
    <w:rsid w:val="002069FD"/>
    <w:rsid w:val="003A1437"/>
    <w:rsid w:val="003B4600"/>
    <w:rsid w:val="00475375"/>
    <w:rsid w:val="004A68C0"/>
    <w:rsid w:val="006E053D"/>
    <w:rsid w:val="00861A36"/>
    <w:rsid w:val="008F157D"/>
    <w:rsid w:val="00A622B9"/>
    <w:rsid w:val="00B60896"/>
    <w:rsid w:val="00B851A1"/>
    <w:rsid w:val="00B871E4"/>
    <w:rsid w:val="00BF469A"/>
    <w:rsid w:val="00C768A6"/>
    <w:rsid w:val="00CD08EE"/>
    <w:rsid w:val="00D175AD"/>
    <w:rsid w:val="00D454AF"/>
    <w:rsid w:val="00D537CA"/>
    <w:rsid w:val="00DA7B51"/>
    <w:rsid w:val="00DB768B"/>
    <w:rsid w:val="00DC42C3"/>
    <w:rsid w:val="00DE18E5"/>
    <w:rsid w:val="00E02D38"/>
    <w:rsid w:val="00E20E1E"/>
    <w:rsid w:val="00EB2246"/>
    <w:rsid w:val="00ED73D4"/>
    <w:rsid w:val="00F7394B"/>
    <w:rsid w:val="00F76F7B"/>
    <w:rsid w:val="00FE7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69A"/>
    <w:rPr>
      <w:sz w:val="24"/>
      <w:szCs w:val="24"/>
    </w:rPr>
  </w:style>
  <w:style w:type="paragraph" w:styleId="3">
    <w:name w:val="heading 3"/>
    <w:basedOn w:val="a"/>
    <w:link w:val="30"/>
    <w:uiPriority w:val="99"/>
    <w:qFormat/>
    <w:rsid w:val="00BF469A"/>
    <w:pPr>
      <w:spacing w:after="300"/>
      <w:jc w:val="center"/>
      <w:outlineLvl w:val="2"/>
    </w:pPr>
    <w:rPr>
      <w:b/>
      <w:bCs/>
      <w:sz w:val="28"/>
      <w:szCs w:val="28"/>
    </w:rPr>
  </w:style>
  <w:style w:type="paragraph" w:styleId="4">
    <w:name w:val="heading 4"/>
    <w:basedOn w:val="a"/>
    <w:link w:val="40"/>
    <w:uiPriority w:val="99"/>
    <w:qFormat/>
    <w:rsid w:val="00BF469A"/>
    <w:pPr>
      <w:spacing w:after="225"/>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BF469A"/>
    <w:rPr>
      <w:rFonts w:ascii="Cambria" w:hAnsi="Cambria" w:cs="Times New Roman"/>
      <w:b/>
      <w:bCs/>
      <w:color w:val="4F81BD"/>
      <w:sz w:val="24"/>
      <w:szCs w:val="24"/>
    </w:rPr>
  </w:style>
  <w:style w:type="character" w:customStyle="1" w:styleId="40">
    <w:name w:val="Заголовок 4 Знак"/>
    <w:link w:val="4"/>
    <w:uiPriority w:val="99"/>
    <w:semiHidden/>
    <w:locked/>
    <w:rsid w:val="00BF469A"/>
    <w:rPr>
      <w:rFonts w:ascii="Cambria" w:hAnsi="Cambria" w:cs="Times New Roman"/>
      <w:b/>
      <w:bCs/>
      <w:i/>
      <w:iCs/>
      <w:color w:val="4F81BD"/>
      <w:sz w:val="24"/>
      <w:szCs w:val="24"/>
    </w:rPr>
  </w:style>
  <w:style w:type="paragraph" w:customStyle="1" w:styleId="justify">
    <w:name w:val="justify"/>
    <w:basedOn w:val="a"/>
    <w:uiPriority w:val="99"/>
    <w:rsid w:val="00BF469A"/>
    <w:pPr>
      <w:spacing w:before="100" w:beforeAutospacing="1" w:after="100" w:afterAutospacing="1"/>
      <w:jc w:val="both"/>
    </w:pPr>
  </w:style>
  <w:style w:type="paragraph" w:customStyle="1" w:styleId="zmist">
    <w:name w:val="zmist"/>
    <w:basedOn w:val="a"/>
    <w:uiPriority w:val="99"/>
    <w:rsid w:val="00BF469A"/>
    <w:pPr>
      <w:spacing w:before="100" w:beforeAutospacing="1" w:after="100" w:afterAutospacing="1"/>
      <w:ind w:firstLine="200"/>
    </w:pPr>
  </w:style>
  <w:style w:type="paragraph" w:customStyle="1" w:styleId="left">
    <w:name w:val="left"/>
    <w:basedOn w:val="a"/>
    <w:uiPriority w:val="99"/>
    <w:rsid w:val="00BF469A"/>
    <w:pPr>
      <w:spacing w:before="100" w:beforeAutospacing="1" w:after="100" w:afterAutospacing="1"/>
    </w:pPr>
  </w:style>
  <w:style w:type="paragraph" w:customStyle="1" w:styleId="right">
    <w:name w:val="right"/>
    <w:basedOn w:val="a"/>
    <w:uiPriority w:val="99"/>
    <w:rsid w:val="00BF469A"/>
    <w:pPr>
      <w:spacing w:before="100" w:beforeAutospacing="1" w:after="100" w:afterAutospacing="1"/>
      <w:jc w:val="right"/>
    </w:pPr>
  </w:style>
  <w:style w:type="paragraph" w:customStyle="1" w:styleId="center">
    <w:name w:val="center"/>
    <w:basedOn w:val="a"/>
    <w:uiPriority w:val="99"/>
    <w:rsid w:val="00BF469A"/>
    <w:pPr>
      <w:spacing w:before="100" w:beforeAutospacing="1" w:after="100" w:afterAutospacing="1"/>
      <w:jc w:val="center"/>
    </w:pPr>
  </w:style>
  <w:style w:type="paragraph" w:customStyle="1" w:styleId="bold">
    <w:name w:val="bold"/>
    <w:basedOn w:val="a"/>
    <w:uiPriority w:val="99"/>
    <w:rsid w:val="00BF469A"/>
    <w:pPr>
      <w:spacing w:before="100" w:beforeAutospacing="1" w:after="100" w:afterAutospacing="1"/>
    </w:pPr>
    <w:rPr>
      <w:b/>
      <w:bCs/>
    </w:rPr>
  </w:style>
  <w:style w:type="paragraph" w:customStyle="1" w:styleId="brdnone">
    <w:name w:val="brdnone"/>
    <w:basedOn w:val="a"/>
    <w:uiPriority w:val="99"/>
    <w:rsid w:val="00BF469A"/>
    <w:pPr>
      <w:spacing w:before="100" w:beforeAutospacing="1" w:after="100" w:afterAutospacing="1"/>
    </w:pPr>
  </w:style>
  <w:style w:type="paragraph" w:customStyle="1" w:styleId="brdbtm">
    <w:name w:val="brdbtm"/>
    <w:basedOn w:val="a"/>
    <w:uiPriority w:val="99"/>
    <w:rsid w:val="00BF469A"/>
    <w:pPr>
      <w:pBdr>
        <w:bottom w:val="single" w:sz="6" w:space="0" w:color="000000"/>
      </w:pBdr>
      <w:spacing w:before="100" w:beforeAutospacing="1" w:after="100" w:afterAutospacing="1"/>
    </w:pPr>
  </w:style>
  <w:style w:type="paragraph" w:customStyle="1" w:styleId="brdtop">
    <w:name w:val="brdtop"/>
    <w:basedOn w:val="a"/>
    <w:uiPriority w:val="99"/>
    <w:rsid w:val="00BF469A"/>
    <w:pPr>
      <w:pBdr>
        <w:top w:val="single" w:sz="6" w:space="0" w:color="000000"/>
      </w:pBdr>
      <w:spacing w:before="100" w:beforeAutospacing="1" w:after="100" w:afterAutospacing="1"/>
    </w:pPr>
  </w:style>
  <w:style w:type="paragraph" w:customStyle="1" w:styleId="brdall">
    <w:name w:val="brdall"/>
    <w:basedOn w:val="a"/>
    <w:uiPriority w:val="99"/>
    <w:rsid w:val="00BF469A"/>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small-text">
    <w:name w:val="small-text"/>
    <w:basedOn w:val="a"/>
    <w:uiPriority w:val="99"/>
    <w:rsid w:val="00BF469A"/>
    <w:pPr>
      <w:spacing w:before="100" w:beforeAutospacing="1" w:after="100" w:afterAutospacing="1"/>
    </w:pPr>
    <w:rPr>
      <w:sz w:val="20"/>
      <w:szCs w:val="20"/>
    </w:rPr>
  </w:style>
  <w:style w:type="paragraph" w:customStyle="1" w:styleId="pagebreak">
    <w:name w:val="pagebreak"/>
    <w:basedOn w:val="a"/>
    <w:uiPriority w:val="99"/>
    <w:rsid w:val="00BF469A"/>
    <w:pPr>
      <w:pageBreakBefore/>
      <w:spacing w:before="100" w:beforeAutospacing="1" w:after="100" w:afterAutospacing="1"/>
    </w:pPr>
  </w:style>
  <w:style w:type="character" w:customStyle="1" w:styleId="small-text1">
    <w:name w:val="small-text1"/>
    <w:uiPriority w:val="99"/>
    <w:rsid w:val="00BF469A"/>
    <w:rPr>
      <w:rFonts w:cs="Times New Roman"/>
      <w:sz w:val="20"/>
      <w:szCs w:val="20"/>
    </w:rPr>
  </w:style>
  <w:style w:type="paragraph" w:styleId="a3">
    <w:name w:val="Normal (Web)"/>
    <w:basedOn w:val="a"/>
    <w:uiPriority w:val="99"/>
    <w:semiHidden/>
    <w:rsid w:val="00BF469A"/>
    <w:pPr>
      <w:spacing w:before="100" w:beforeAutospacing="1" w:after="100" w:afterAutospacing="1"/>
    </w:pPr>
  </w:style>
  <w:style w:type="paragraph" w:styleId="a4">
    <w:name w:val="Balloon Text"/>
    <w:basedOn w:val="a"/>
    <w:link w:val="a5"/>
    <w:uiPriority w:val="99"/>
    <w:semiHidden/>
    <w:rsid w:val="00B60896"/>
    <w:rPr>
      <w:rFonts w:ascii="Tahoma" w:hAnsi="Tahoma" w:cs="Tahoma"/>
      <w:sz w:val="16"/>
      <w:szCs w:val="16"/>
    </w:rPr>
  </w:style>
  <w:style w:type="character" w:customStyle="1" w:styleId="a5">
    <w:name w:val="Текст выноски Знак"/>
    <w:link w:val="a4"/>
    <w:uiPriority w:val="99"/>
    <w:semiHidden/>
    <w:locked/>
    <w:rsid w:val="00B608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4477</Words>
  <Characters>2552</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15</cp:revision>
  <cp:lastPrinted>2020-03-31T08:43:00Z</cp:lastPrinted>
  <dcterms:created xsi:type="dcterms:W3CDTF">2020-03-02T10:07:00Z</dcterms:created>
  <dcterms:modified xsi:type="dcterms:W3CDTF">2020-04-22T06:01:00Z</dcterms:modified>
</cp:coreProperties>
</file>